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2" w:hanging="0"/>
        <w:jc w:val="center"/>
        <w:rPr/>
      </w:pPr>
      <w:r>
        <w:rPr>
          <w:rFonts w:cs="Times New Roman" w:ascii="Times New Roman" w:hAnsi="Times New Roman"/>
          <w:sz w:val="28"/>
          <w:szCs w:val="28"/>
        </w:rPr>
        <w:t>муниципальное бюджетное общеобразовательное учреждение</w:t>
      </w:r>
    </w:p>
    <w:p>
      <w:pPr>
        <w:pStyle w:val="Normal"/>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«Средняя школа №6 имени адмирала А.П. Авинова»</w:t>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sz w:val="28"/>
          <w:szCs w:val="28"/>
        </w:rPr>
        <w:t>муниципального образования – городской округ город Касимов</w:t>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tbl>
      <w:tblPr>
        <w:tblW w:w="9354" w:type="dxa"/>
        <w:jc w:val="left"/>
        <w:tblInd w:w="55" w:type="dxa"/>
        <w:tblBorders/>
        <w:tblCellMar>
          <w:top w:w="55" w:type="dxa"/>
          <w:left w:w="55" w:type="dxa"/>
          <w:bottom w:w="55" w:type="dxa"/>
          <w:right w:w="55" w:type="dxa"/>
        </w:tblCellMar>
      </w:tblPr>
      <w:tblGrid>
        <w:gridCol w:w="4763"/>
        <w:gridCol w:w="4590"/>
      </w:tblGrid>
      <w:tr>
        <w:trPr/>
        <w:tc>
          <w:tcPr>
            <w:tcW w:w="4763" w:type="dxa"/>
            <w:tcBorders/>
            <w:shd w:fill="auto" w:val="clear"/>
          </w:tcPr>
          <w:p>
            <w:pPr>
              <w:pStyle w:val="Style22"/>
              <w:rPr>
                <w:rFonts w:ascii="Times New Roman" w:hAnsi="Times New Roman" w:cs="Times New Roman"/>
                <w:sz w:val="24"/>
                <w:szCs w:val="24"/>
              </w:rPr>
            </w:pPr>
            <w:r>
              <w:rPr/>
            </w:r>
          </w:p>
        </w:tc>
        <w:tc>
          <w:tcPr>
            <w:tcW w:w="4590" w:type="dxa"/>
            <w:tcBorders/>
            <w:shd w:fill="auto" w:val="clear"/>
          </w:tcPr>
          <w:p>
            <w:pPr>
              <w:pStyle w:val="Style22"/>
              <w:rPr>
                <w:rFonts w:ascii="Times New Roman" w:hAnsi="Times New Roman" w:cs="Times New Roman"/>
                <w:sz w:val="24"/>
                <w:szCs w:val="24"/>
              </w:rPr>
            </w:pPr>
            <w:r>
              <w:rPr/>
            </w:r>
          </w:p>
        </w:tc>
      </w:tr>
    </w:tbl>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keepNext w:val="true"/>
        <w:numPr>
          <w:ilvl w:val="0"/>
          <w:numId w:val="0"/>
        </w:numPr>
        <w:tabs>
          <w:tab w:val="left" w:pos="0" w:leader="none"/>
          <w:tab w:val="left" w:pos="709" w:leader="none"/>
        </w:tabs>
        <w:spacing w:lineRule="auto" w:line="360" w:before="0" w:after="0"/>
        <w:ind w:left="5040" w:right="-1" w:hanging="645"/>
        <w:jc w:val="left"/>
        <w:outlineLvl w:val="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09" w:leader="none"/>
        </w:tabs>
        <w:spacing w:lineRule="auto" w:line="240" w:before="0" w:after="0"/>
        <w:ind w:left="4320" w:right="-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0" w:leader="none"/>
          <w:tab w:val="left" w:pos="709" w:leader="none"/>
        </w:tabs>
        <w:spacing w:lineRule="auto" w:line="240" w:before="0" w:after="0"/>
        <w:ind w:right="-1" w:hanging="567"/>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keepNext w:val="true"/>
        <w:numPr>
          <w:ilvl w:val="0"/>
          <w:numId w:val="0"/>
        </w:numPr>
        <w:tabs>
          <w:tab w:val="left" w:pos="0" w:leader="none"/>
          <w:tab w:val="left" w:pos="709" w:leader="none"/>
        </w:tabs>
        <w:spacing w:lineRule="auto" w:line="276" w:before="0" w:after="0"/>
        <w:ind w:right="-1" w:hanging="567"/>
        <w:jc w:val="center"/>
        <w:outlineLvl w:val="0"/>
        <w:rPr>
          <w:sz w:val="36"/>
          <w:szCs w:val="36"/>
        </w:rPr>
      </w:pPr>
      <w:r>
        <w:rPr>
          <w:rFonts w:eastAsia="Times New Roman" w:cs="Times New Roman" w:ascii="Times New Roman" w:hAnsi="Times New Roman"/>
          <w:sz w:val="36"/>
          <w:szCs w:val="36"/>
        </w:rPr>
        <w:t>Дополнительная общеобразовательная</w:t>
      </w:r>
    </w:p>
    <w:p>
      <w:pPr>
        <w:pStyle w:val="Normal"/>
        <w:keepNext w:val="true"/>
        <w:numPr>
          <w:ilvl w:val="0"/>
          <w:numId w:val="0"/>
        </w:numPr>
        <w:tabs>
          <w:tab w:val="left" w:pos="0" w:leader="none"/>
          <w:tab w:val="left" w:pos="709" w:leader="none"/>
        </w:tabs>
        <w:spacing w:lineRule="auto" w:line="276" w:before="0" w:after="0"/>
        <w:ind w:right="-1" w:hanging="567"/>
        <w:jc w:val="center"/>
        <w:outlineLvl w:val="0"/>
        <w:rPr>
          <w:sz w:val="36"/>
          <w:szCs w:val="36"/>
        </w:rPr>
      </w:pPr>
      <w:r>
        <w:rPr>
          <w:rFonts w:eastAsia="Times New Roman" w:cs="Times New Roman" w:ascii="Times New Roman" w:hAnsi="Times New Roman"/>
          <w:sz w:val="36"/>
          <w:szCs w:val="36"/>
        </w:rPr>
        <w:t>общеразвивающая программа</w:t>
      </w:r>
    </w:p>
    <w:p>
      <w:pPr>
        <w:pStyle w:val="Normal"/>
        <w:spacing w:lineRule="auto" w:line="276" w:before="0" w:after="0"/>
        <w:ind w:right="-2" w:hanging="0"/>
        <w:jc w:val="center"/>
        <w:rPr>
          <w:rFonts w:ascii="Times New Roman" w:hAnsi="Times New Roman" w:cs="Times New Roman"/>
          <w:b/>
          <w:b/>
          <w:sz w:val="56"/>
          <w:szCs w:val="56"/>
        </w:rPr>
      </w:pPr>
      <w:r>
        <w:rPr>
          <w:rFonts w:cs="Times New Roman" w:ascii="Times New Roman" w:hAnsi="Times New Roman"/>
          <w:b/>
          <w:sz w:val="36"/>
          <w:szCs w:val="36"/>
        </w:rPr>
        <w:t>«Школа развития»</w:t>
      </w:r>
    </w:p>
    <w:p>
      <w:pPr>
        <w:pStyle w:val="Normal"/>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 xml:space="preserve">Возраст детей: </w:t>
      </w:r>
      <w:r>
        <w:rPr>
          <w:rFonts w:cs="Times New Roman" w:ascii="Times New Roman" w:hAnsi="Times New Roman"/>
          <w:color w:val="000000"/>
          <w:sz w:val="28"/>
          <w:szCs w:val="28"/>
        </w:rPr>
        <w:t>5,5 - 6,5 лет.</w:t>
      </w:r>
    </w:p>
    <w:p>
      <w:pPr>
        <w:pStyle w:val="Normal"/>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Сроки реализации программы: 7 месяцев.</w:t>
      </w:r>
    </w:p>
    <w:p>
      <w:pPr>
        <w:pStyle w:val="Normal"/>
        <w:spacing w:lineRule="auto" w:line="240" w:before="0" w:after="0"/>
        <w:ind w:right="-2"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right"/>
        <w:rPr>
          <w:rFonts w:ascii="Times New Roman" w:hAnsi="Times New Roman" w:cs="Times New Roman"/>
          <w:b/>
          <w:b/>
          <w:sz w:val="24"/>
          <w:szCs w:val="24"/>
        </w:rPr>
      </w:pPr>
      <w:r>
        <w:rPr>
          <w:rFonts w:cs="Times New Roman" w:ascii="Times New Roman" w:hAnsi="Times New Roman"/>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right="-2" w:hanging="0"/>
        <w:jc w:val="center"/>
        <w:rPr>
          <w:b w:val="false"/>
          <w:b w:val="false"/>
          <w:bCs w:val="false"/>
          <w:sz w:val="24"/>
          <w:szCs w:val="24"/>
        </w:rPr>
      </w:pPr>
      <w:r>
        <w:rPr>
          <w:rFonts w:cs="Times New Roman" w:ascii="Times New Roman" w:hAnsi="Times New Roman"/>
          <w:b w:val="false"/>
          <w:bCs w:val="false"/>
          <w:sz w:val="24"/>
          <w:szCs w:val="24"/>
        </w:rPr>
        <w:t xml:space="preserve">город Касимов </w:t>
      </w:r>
    </w:p>
    <w:p>
      <w:pPr>
        <w:pStyle w:val="Normal"/>
        <w:spacing w:lineRule="auto" w:line="240" w:before="0" w:after="0"/>
        <w:ind w:right="-2" w:hanging="0"/>
        <w:jc w:val="center"/>
        <w:rPr/>
      </w:pPr>
      <w:r>
        <w:rPr>
          <w:rFonts w:cs="Times New Roman" w:ascii="Times New Roman" w:hAnsi="Times New Roman"/>
          <w:b w:val="false"/>
          <w:bCs w:val="false"/>
          <w:sz w:val="24"/>
          <w:szCs w:val="24"/>
        </w:rPr>
        <w:t>202</w:t>
      </w:r>
      <w:r>
        <w:rPr>
          <w:rFonts w:cs="Times New Roman" w:ascii="Times New Roman" w:hAnsi="Times New Roman"/>
          <w:b w:val="false"/>
          <w:bCs w:val="false"/>
          <w:sz w:val="24"/>
          <w:szCs w:val="24"/>
        </w:rPr>
        <w:t>2</w:t>
      </w:r>
      <w:r>
        <w:rPr>
          <w:rFonts w:cs="Times New Roman" w:ascii="Times New Roman" w:hAnsi="Times New Roman"/>
          <w:b w:val="false"/>
          <w:bCs w:val="false"/>
          <w:sz w:val="24"/>
          <w:szCs w:val="24"/>
        </w:rPr>
        <w:t xml:space="preserve"> год</w:t>
      </w:r>
      <w:r>
        <w:br w:type="page"/>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Программа дополнительного образования «Школа развития», направленная на подготовку детей к школе, разработана в соответствии с комплексной модернизацией образования и с целью обеспечения равных стартовых возможностей для освоения ООП начального общего образования детьми.</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b/>
          <w:i/>
          <w:sz w:val="28"/>
          <w:szCs w:val="28"/>
        </w:rPr>
        <w:t xml:space="preserve">Направленность программы: </w:t>
      </w:r>
      <w:r>
        <w:rPr>
          <w:rFonts w:cs="Times New Roman" w:ascii="Times New Roman" w:hAnsi="Times New Roman"/>
          <w:i/>
          <w:sz w:val="28"/>
          <w:szCs w:val="28"/>
        </w:rPr>
        <w:t xml:space="preserve">социально-педагогическая. </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Занятия направлены на развитие общей культуры мышления, речи, моторики, творческих способностей детей, на воспитание у них самостоятельности, чувства ответственности, гуманных отношений в общении с товарищами и педагогом.</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Работа с детьми ведется по следующим направлениям:</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развитие звуковой культуры речи;</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обогащение словаря и развитие речи;</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подготовка руки к письму;</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знакомство с цифрами;</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знакомство с окружающим миром;</w:t>
      </w:r>
    </w:p>
    <w:p>
      <w:pPr>
        <w:pStyle w:val="ListParagraph"/>
        <w:numPr>
          <w:ilvl w:val="0"/>
          <w:numId w:val="3"/>
        </w:numPr>
        <w:tabs>
          <w:tab w:val="left" w:pos="709" w:leader="none"/>
          <w:tab w:val="left" w:pos="1134" w:leader="none"/>
        </w:tabs>
        <w:spacing w:lineRule="auto" w:line="240" w:before="0" w:after="0"/>
        <w:ind w:left="0" w:right="-2" w:firstLine="709"/>
        <w:contextualSpacing/>
        <w:jc w:val="both"/>
        <w:rPr>
          <w:rFonts w:ascii="Times New Roman" w:hAnsi="Times New Roman" w:cs="Times New Roman"/>
          <w:sz w:val="28"/>
          <w:szCs w:val="28"/>
        </w:rPr>
      </w:pPr>
      <w:r>
        <w:rPr>
          <w:rFonts w:cs="Times New Roman" w:ascii="Times New Roman" w:hAnsi="Times New Roman"/>
          <w:sz w:val="28"/>
          <w:szCs w:val="28"/>
        </w:rPr>
        <w:t>развитие умственных, творческих способностей детей.</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b/>
          <w:i/>
          <w:sz w:val="28"/>
          <w:szCs w:val="28"/>
        </w:rPr>
        <w:t xml:space="preserve">Новизна и актуальность программы </w:t>
      </w:r>
      <w:r>
        <w:rPr>
          <w:rFonts w:cs="Times New Roman" w:ascii="Times New Roman" w:hAnsi="Times New Roman"/>
          <w:sz w:val="28"/>
          <w:szCs w:val="28"/>
        </w:rPr>
        <w:t>состоит в применении методов обучения, способствующих ускорению интеллектуального и творческого развития, в том числе обучающих игр.</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b/>
          <w:i/>
          <w:sz w:val="28"/>
          <w:szCs w:val="28"/>
        </w:rPr>
        <w:t>Педагогическая целесообразность.</w:t>
      </w:r>
      <w:r>
        <w:rPr>
          <w:rFonts w:cs="Times New Roman" w:ascii="Times New Roman" w:hAnsi="Times New Roman"/>
          <w:sz w:val="28"/>
          <w:szCs w:val="28"/>
        </w:rPr>
        <w:t xml:space="preserve"> В дошкольном возрасте в игре концентрируются все процессы развития психики, решаются такие задачи, которые способствуют ускорению формирования и развития у дошкольников простейших логических структур мышления и математических представлений, развития речи. </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На занятиях по математике внимание уделяется играм на развитие восприятия, внимания, памяти, мышления и творческих способностей  с использованием дидактического раздаточного материала, карточек с заданиями, занимательного математического материала (головоломки, загадки, задачи-шутки и т.д.). В процессе работы с такими материалами формируются важные качества личности ребенка: самостоятельность, усидчивость; развиваются конструктивные умения.</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Занятия по обучению грамоте, окружающему миру, искусству направлены на развитие общей культуры мышления, речи, моторики, творческих способностей детей, на воспитание у них самостоятельности, чувства ответственности, гуманных отношений в общении с товарищами и педагогом.</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sz w:val="28"/>
          <w:szCs w:val="28"/>
        </w:rPr>
        <w:t>Занятия предусматривают частую смену видов деятельности детей и их разнообразие, включение игровых ситуаций и занимательных упражнений, использование наглядного и дидактического материала, что обосновано психофизиологическими особенностями детей шестилетнего возраста. Коллективные игры, инсценировки, сочинение сказок и рассказов способствуют развитию навыков общения. Разный уровень подготовленности детей предполагает дифференцированный подход в проведении занятий.</w:t>
      </w:r>
    </w:p>
    <w:p>
      <w:pPr>
        <w:pStyle w:val="Normal"/>
        <w:spacing w:lineRule="auto" w:line="240" w:before="0" w:after="0"/>
        <w:ind w:right="-2" w:firstLine="708"/>
        <w:jc w:val="both"/>
        <w:rPr>
          <w:rFonts w:ascii="Times New Roman" w:hAnsi="Times New Roman" w:cs="Times New Roman"/>
          <w:sz w:val="28"/>
          <w:szCs w:val="28"/>
        </w:rPr>
      </w:pPr>
      <w:r>
        <w:rPr>
          <w:rFonts w:cs="Times New Roman" w:ascii="Times New Roman" w:hAnsi="Times New Roman"/>
          <w:b/>
          <w:i/>
          <w:sz w:val="28"/>
          <w:szCs w:val="28"/>
        </w:rPr>
        <w:t>Цель программы</w:t>
      </w:r>
      <w:r>
        <w:rPr>
          <w:rFonts w:cs="Times New Roman" w:ascii="Times New Roman" w:hAnsi="Times New Roman"/>
          <w:b/>
          <w:sz w:val="28"/>
          <w:szCs w:val="28"/>
        </w:rPr>
        <w:t>:</w:t>
      </w:r>
      <w:r>
        <w:rPr>
          <w:rFonts w:cs="Times New Roman" w:ascii="Times New Roman" w:hAnsi="Times New Roman"/>
          <w:sz w:val="28"/>
          <w:szCs w:val="28"/>
        </w:rPr>
        <w:t xml:space="preserve"> создание условий для успешной адаптации детей к школе, формирования предпосылок к школьному обучению, выравнивание стартовых возможностей будущих школьников.</w:t>
      </w:r>
    </w:p>
    <w:p>
      <w:pPr>
        <w:pStyle w:val="NoSpacing"/>
        <w:ind w:right="-2" w:firstLine="708"/>
        <w:jc w:val="both"/>
        <w:rPr>
          <w:rFonts w:ascii="Times New Roman" w:hAnsi="Times New Roman"/>
          <w:sz w:val="28"/>
          <w:szCs w:val="28"/>
        </w:rPr>
      </w:pPr>
      <w:r>
        <w:rPr>
          <w:rFonts w:ascii="Times New Roman" w:hAnsi="Times New Roman"/>
          <w:b/>
          <w:i/>
          <w:sz w:val="28"/>
          <w:szCs w:val="28"/>
        </w:rPr>
        <w:t>Задачи программы:</w:t>
      </w:r>
    </w:p>
    <w:p>
      <w:pPr>
        <w:pStyle w:val="Normal"/>
        <w:numPr>
          <w:ilvl w:val="0"/>
          <w:numId w:val="2"/>
        </w:numPr>
        <w:tabs>
          <w:tab w:val="left" w:pos="709" w:leader="none"/>
          <w:tab w:val="left" w:pos="993" w:leader="none"/>
        </w:tabs>
        <w:spacing w:lineRule="auto" w:line="240" w:before="0" w:after="0"/>
        <w:ind w:left="0" w:right="-2" w:firstLine="709"/>
        <w:jc w:val="both"/>
        <w:rPr>
          <w:rFonts w:ascii="Times New Roman" w:hAnsi="Times New Roman" w:cs="Times New Roman"/>
          <w:sz w:val="28"/>
          <w:szCs w:val="28"/>
        </w:rPr>
      </w:pPr>
      <w:r>
        <w:rPr>
          <w:rFonts w:cs="Times New Roman" w:ascii="Times New Roman" w:hAnsi="Times New Roman"/>
          <w:sz w:val="28"/>
          <w:szCs w:val="28"/>
        </w:rPr>
        <w:t>включение дошкольников в познава</w:t>
        <w:softHyphen/>
        <w:t xml:space="preserve">тельную деятельность: приобретение знаний, умений, необходимых для обучения в школе; </w:t>
      </w:r>
    </w:p>
    <w:p>
      <w:pPr>
        <w:pStyle w:val="Normal"/>
        <w:numPr>
          <w:ilvl w:val="0"/>
          <w:numId w:val="2"/>
        </w:numPr>
        <w:tabs>
          <w:tab w:val="left" w:pos="709" w:leader="none"/>
          <w:tab w:val="left" w:pos="993" w:leader="none"/>
        </w:tabs>
        <w:spacing w:lineRule="auto" w:line="240" w:before="0" w:after="0"/>
        <w:ind w:left="0" w:right="-2" w:firstLine="709"/>
        <w:jc w:val="both"/>
        <w:rPr>
          <w:rFonts w:ascii="Times New Roman" w:hAnsi="Times New Roman" w:cs="Times New Roman"/>
          <w:sz w:val="28"/>
          <w:szCs w:val="28"/>
        </w:rPr>
      </w:pPr>
      <w:r>
        <w:rPr>
          <w:rFonts w:cs="Times New Roman" w:ascii="Times New Roman" w:hAnsi="Times New Roman"/>
          <w:sz w:val="28"/>
          <w:szCs w:val="28"/>
        </w:rPr>
        <w:t>развитие личностных качеств дошкольников, необходимых для успешной адаптации к школе: ответственно</w:t>
        <w:softHyphen/>
        <w:t xml:space="preserve">сти, активности, аккуратности, самостоятельности, желания учиться; </w:t>
      </w:r>
    </w:p>
    <w:p>
      <w:pPr>
        <w:pStyle w:val="NoSpacing"/>
        <w:numPr>
          <w:ilvl w:val="0"/>
          <w:numId w:val="2"/>
        </w:numPr>
        <w:tabs>
          <w:tab w:val="left" w:pos="993" w:leader="none"/>
        </w:tabs>
        <w:ind w:left="0" w:right="-2" w:firstLine="709"/>
        <w:jc w:val="both"/>
        <w:rPr>
          <w:rFonts w:ascii="Times New Roman" w:hAnsi="Times New Roman"/>
          <w:sz w:val="28"/>
          <w:szCs w:val="28"/>
        </w:rPr>
      </w:pPr>
      <w:r>
        <w:rPr>
          <w:rFonts w:ascii="Times New Roman" w:hAnsi="Times New Roman"/>
          <w:sz w:val="28"/>
          <w:szCs w:val="28"/>
        </w:rPr>
        <w:t>развитие творческой активности;</w:t>
      </w:r>
    </w:p>
    <w:p>
      <w:pPr>
        <w:pStyle w:val="NoSpacing"/>
        <w:numPr>
          <w:ilvl w:val="0"/>
          <w:numId w:val="2"/>
        </w:numPr>
        <w:tabs>
          <w:tab w:val="left" w:pos="993" w:leader="none"/>
        </w:tabs>
        <w:ind w:left="0" w:right="-2" w:firstLine="709"/>
        <w:jc w:val="both"/>
        <w:rPr>
          <w:rFonts w:ascii="Times New Roman" w:hAnsi="Times New Roman"/>
          <w:sz w:val="28"/>
          <w:szCs w:val="28"/>
        </w:rPr>
      </w:pPr>
      <w:r>
        <w:rPr>
          <w:rFonts w:ascii="Times New Roman" w:hAnsi="Times New Roman"/>
          <w:sz w:val="28"/>
          <w:szCs w:val="28"/>
        </w:rPr>
        <w:t>развитие потенциальных возможностей ребенка;</w:t>
      </w:r>
    </w:p>
    <w:p>
      <w:pPr>
        <w:pStyle w:val="NoSpacing"/>
        <w:numPr>
          <w:ilvl w:val="0"/>
          <w:numId w:val="2"/>
        </w:numPr>
        <w:tabs>
          <w:tab w:val="left" w:pos="993" w:leader="none"/>
        </w:tabs>
        <w:ind w:left="0" w:right="-2" w:firstLine="709"/>
        <w:jc w:val="both"/>
        <w:rPr>
          <w:rFonts w:ascii="Times New Roman" w:hAnsi="Times New Roman"/>
          <w:sz w:val="28"/>
          <w:szCs w:val="28"/>
        </w:rPr>
      </w:pPr>
      <w:r>
        <w:rPr>
          <w:rFonts w:ascii="Times New Roman" w:hAnsi="Times New Roman"/>
          <w:sz w:val="28"/>
          <w:szCs w:val="28"/>
        </w:rPr>
        <w:t>формирование ценностных представлений ребенка об окружающем мире, развитие кругозора;</w:t>
      </w:r>
    </w:p>
    <w:p>
      <w:pPr>
        <w:pStyle w:val="Normal"/>
        <w:numPr>
          <w:ilvl w:val="0"/>
          <w:numId w:val="2"/>
        </w:numPr>
        <w:tabs>
          <w:tab w:val="left" w:pos="709" w:leader="none"/>
          <w:tab w:val="left" w:pos="993" w:leader="none"/>
        </w:tabs>
        <w:spacing w:lineRule="auto" w:line="240" w:before="0" w:after="0"/>
        <w:ind w:left="0" w:right="-2" w:firstLine="709"/>
        <w:jc w:val="both"/>
        <w:rPr>
          <w:rFonts w:ascii="Times New Roman" w:hAnsi="Times New Roman" w:cs="Times New Roman"/>
          <w:sz w:val="28"/>
          <w:szCs w:val="28"/>
        </w:rPr>
      </w:pPr>
      <w:r>
        <w:rPr>
          <w:rFonts w:cs="Times New Roman" w:ascii="Times New Roman" w:hAnsi="Times New Roman"/>
          <w:sz w:val="28"/>
          <w:szCs w:val="28"/>
        </w:rPr>
        <w:t>формирование культуры общения и поведения в социуме.</w:t>
      </w:r>
    </w:p>
    <w:p>
      <w:pPr>
        <w:pStyle w:val="Normal"/>
        <w:tabs>
          <w:tab w:val="left" w:pos="709" w:leader="none"/>
          <w:tab w:val="left" w:pos="993" w:leader="none"/>
        </w:tabs>
        <w:spacing w:lineRule="auto" w:line="240" w:before="0" w:after="0"/>
        <w:ind w:left="709" w:right="-2" w:hanging="0"/>
        <w:jc w:val="both"/>
        <w:rPr>
          <w:rFonts w:ascii="Times New Roman" w:hAnsi="Times New Roman" w:cs="Times New Roman"/>
          <w:b/>
          <w:b/>
          <w:i/>
          <w:i/>
          <w:sz w:val="28"/>
          <w:szCs w:val="28"/>
        </w:rPr>
      </w:pPr>
      <w:r>
        <w:rPr>
          <w:rFonts w:cs="Times New Roman" w:ascii="Times New Roman" w:hAnsi="Times New Roman"/>
          <w:b/>
          <w:i/>
          <w:sz w:val="28"/>
          <w:szCs w:val="28"/>
        </w:rPr>
        <w:t>Отличительные особенности программы «Школа развития»:</w:t>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1) создание условий для включения ребенка в новые социальные формы общения;</w:t>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2)  подготовка перехода от игровой деятельности к творческой, учебной;</w:t>
      </w:r>
    </w:p>
    <w:p>
      <w:pPr>
        <w:pStyle w:val="Normal"/>
        <w:tabs>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3) универсальность (программа готовит к обучению по любой образовательной системе);</w:t>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4)  особое внимание интеллектуальному и творческому развитию ребенка;</w:t>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5) организация взаимодействия с родителями в вопросах подготовки ребенка к школьному обучению.</w:t>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eastAsia="Times New Roman" w:cs="Times New Roman" w:ascii="Times New Roman" w:hAnsi="Times New Roman"/>
          <w:sz w:val="28"/>
          <w:szCs w:val="28"/>
        </w:rPr>
        <w:t xml:space="preserve">Программа рассчитана на </w:t>
      </w:r>
      <w:r>
        <w:rPr>
          <w:rFonts w:cs="Times New Roman" w:ascii="Times New Roman" w:hAnsi="Times New Roman"/>
          <w:b/>
          <w:i/>
          <w:sz w:val="28"/>
          <w:szCs w:val="28"/>
        </w:rPr>
        <w:t>детей в возрасте</w:t>
      </w:r>
      <w:r>
        <w:rPr>
          <w:rFonts w:cs="Times New Roman" w:ascii="Times New Roman" w:hAnsi="Times New Roman"/>
          <w:sz w:val="28"/>
          <w:szCs w:val="28"/>
        </w:rPr>
        <w:t xml:space="preserve"> 5,5 – 6,5 лет.</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b/>
          <w:i/>
          <w:sz w:val="28"/>
          <w:szCs w:val="28"/>
        </w:rPr>
        <w:t xml:space="preserve">Сроки реализации программы: </w:t>
      </w:r>
      <w:r>
        <w:rPr>
          <w:rFonts w:cs="Times New Roman" w:ascii="Times New Roman" w:hAnsi="Times New Roman"/>
          <w:sz w:val="28"/>
          <w:szCs w:val="28"/>
        </w:rPr>
        <w:t>7 месяцев (октябрь – апрель).</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b/>
          <w:i/>
          <w:sz w:val="28"/>
          <w:szCs w:val="28"/>
        </w:rPr>
        <w:t xml:space="preserve">Формы организации занятий </w:t>
      </w:r>
      <w:r>
        <w:rPr>
          <w:rFonts w:cs="Times New Roman" w:ascii="Times New Roman" w:hAnsi="Times New Roman"/>
          <w:sz w:val="28"/>
          <w:szCs w:val="28"/>
        </w:rPr>
        <w:t>– очная.</w:t>
      </w:r>
    </w:p>
    <w:p>
      <w:pPr>
        <w:pStyle w:val="Normal"/>
        <w:spacing w:lineRule="auto" w:line="240" w:before="0" w:after="0"/>
        <w:ind w:right="-2" w:hanging="0"/>
        <w:jc w:val="both"/>
        <w:rPr>
          <w:rFonts w:ascii="Times New Roman" w:hAnsi="Times New Roman"/>
          <w:sz w:val="28"/>
          <w:szCs w:val="28"/>
        </w:rPr>
      </w:pPr>
      <w:r>
        <w:rPr>
          <w:rFonts w:cs="Times New Roman" w:ascii="Times New Roman" w:hAnsi="Times New Roman"/>
          <w:b/>
          <w:i/>
          <w:sz w:val="28"/>
          <w:szCs w:val="28"/>
        </w:rPr>
        <w:t xml:space="preserve">Режим занятий. </w:t>
      </w:r>
      <w:r>
        <w:rPr>
          <w:rFonts w:cs="Times New Roman" w:ascii="Times New Roman" w:hAnsi="Times New Roman"/>
          <w:sz w:val="28"/>
          <w:szCs w:val="28"/>
        </w:rPr>
        <w:t>Занятия для будущих первоклассников проводятся еженедельно по субботам, 2 или 3 занятия по 1 часу.</w:t>
      </w:r>
      <w:r>
        <w:rPr>
          <w:rFonts w:eastAsia="Times New Roman" w:cs="Times New Roman" w:ascii="Times New Roman" w:hAnsi="Times New Roman"/>
          <w:sz w:val="28"/>
          <w:szCs w:val="28"/>
        </w:rPr>
        <w:t>Число занятий:</w:t>
      </w:r>
      <w:r>
        <w:rPr>
          <w:rFonts w:cs="Times New Roman" w:ascii="Times New Roman" w:hAnsi="Times New Roman"/>
          <w:sz w:val="28"/>
          <w:szCs w:val="28"/>
        </w:rPr>
        <w:t xml:space="preserve"> обучение грамоте и развитие речи</w:t>
      </w:r>
      <w:r>
        <w:rPr>
          <w:rFonts w:eastAsia="Times New Roman" w:cs="Times New Roman" w:ascii="Times New Roman" w:hAnsi="Times New Roman"/>
          <w:sz w:val="28"/>
          <w:szCs w:val="28"/>
        </w:rPr>
        <w:t xml:space="preserve">– </w:t>
      </w:r>
      <w:r>
        <w:rPr>
          <w:rFonts w:cs="Times New Roman" w:ascii="Times New Roman" w:hAnsi="Times New Roman"/>
          <w:sz w:val="28"/>
          <w:szCs w:val="28"/>
        </w:rPr>
        <w:t>1 час в неделю; математика – 1</w:t>
      </w:r>
      <w:r>
        <w:rPr>
          <w:rFonts w:eastAsia="Times New Roman" w:cs="Times New Roman" w:ascii="Times New Roman" w:hAnsi="Times New Roman"/>
          <w:sz w:val="28"/>
          <w:szCs w:val="28"/>
        </w:rPr>
        <w:t xml:space="preserve">час </w:t>
      </w:r>
      <w:r>
        <w:rPr>
          <w:rFonts w:cs="Times New Roman" w:ascii="Times New Roman" w:hAnsi="Times New Roman"/>
          <w:sz w:val="28"/>
          <w:szCs w:val="28"/>
        </w:rPr>
        <w:t>в неделю; путешествие в прекрасное – 1час в две недели.</w:t>
      </w:r>
      <w:r>
        <w:rPr>
          <w:rFonts w:ascii="Times New Roman" w:hAnsi="Times New Roman"/>
          <w:sz w:val="28"/>
          <w:szCs w:val="28"/>
        </w:rPr>
        <w:t xml:space="preserve">Перерыв между занятиями составляет 5 минут, в этот период организуется подвижная игровая деятельность. Чередование умственной нагрузки с играми создает благоприятные условия для развития детей дошкольного возраста и ведет к снижению заболеваемости будущих школьников. </w:t>
      </w:r>
    </w:p>
    <w:p>
      <w:pPr>
        <w:pStyle w:val="Normal"/>
        <w:spacing w:lineRule="auto" w:line="240" w:before="0" w:after="0"/>
        <w:ind w:right="-2" w:hanging="0"/>
        <w:jc w:val="center"/>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ind w:right="-2" w:hanging="0"/>
        <w:jc w:val="center"/>
        <w:rPr>
          <w:rFonts w:ascii="Times New Roman" w:hAnsi="Times New Roman" w:cs="Times New Roman"/>
          <w:b/>
          <w:b/>
          <w:bCs/>
          <w:i/>
          <w:i/>
          <w:iCs/>
          <w:sz w:val="28"/>
          <w:szCs w:val="28"/>
        </w:rPr>
      </w:pPr>
      <w:r>
        <w:rPr>
          <w:rFonts w:cs="Times New Roman" w:ascii="Times New Roman" w:hAnsi="Times New Roman"/>
          <w:b/>
          <w:bCs/>
          <w:i/>
          <w:iCs/>
          <w:sz w:val="28"/>
          <w:szCs w:val="28"/>
        </w:rPr>
        <w:t>Расписание занятий будущих первоклассников</w:t>
      </w:r>
    </w:p>
    <w:p>
      <w:pPr>
        <w:pStyle w:val="Normal"/>
        <w:spacing w:lineRule="auto" w:line="240" w:before="0" w:after="0"/>
        <w:ind w:right="-2" w:hanging="0"/>
        <w:jc w:val="center"/>
        <w:rPr>
          <w:rFonts w:ascii="Times New Roman" w:hAnsi="Times New Roman" w:cs="Times New Roman"/>
          <w:b/>
          <w:b/>
          <w:bCs/>
          <w:i/>
          <w:i/>
          <w:iCs/>
          <w:sz w:val="28"/>
          <w:szCs w:val="28"/>
        </w:rPr>
      </w:pPr>
      <w:r>
        <w:rPr>
          <w:rFonts w:cs="Times New Roman" w:ascii="Times New Roman" w:hAnsi="Times New Roman"/>
          <w:b/>
          <w:bCs/>
          <w:i/>
          <w:iCs/>
          <w:sz w:val="28"/>
          <w:szCs w:val="28"/>
        </w:rPr>
        <w:t>Нечетная неделя</w:t>
      </w:r>
    </w:p>
    <w:p>
      <w:pPr>
        <w:pStyle w:val="Normal"/>
        <w:spacing w:lineRule="auto" w:line="240" w:before="0" w:after="0"/>
        <w:ind w:right="-2" w:hanging="0"/>
        <w:jc w:val="center"/>
        <w:rPr>
          <w:rFonts w:ascii="Times New Roman" w:hAnsi="Times New Roman" w:cs="Times New Roman"/>
          <w:bCs/>
          <w:iCs/>
          <w:sz w:val="28"/>
          <w:szCs w:val="28"/>
        </w:rPr>
      </w:pPr>
      <w:r>
        <w:rPr>
          <w:rFonts w:cs="Times New Roman" w:ascii="Times New Roman" w:hAnsi="Times New Roman"/>
          <w:bCs/>
          <w:iCs/>
          <w:sz w:val="28"/>
          <w:szCs w:val="28"/>
        </w:rPr>
        <mc:AlternateContent>
          <mc:Choice Requires="wps">
            <w:drawing>
              <wp:anchor behindDoc="0" distT="0" distB="0" distL="28575" distR="28575" simplePos="0" locked="0" layoutInCell="1" allowOverlap="1" relativeHeight="2">
                <wp:simplePos x="0" y="0"/>
                <wp:positionH relativeFrom="margin">
                  <wp:align>center</wp:align>
                </wp:positionH>
                <wp:positionV relativeFrom="paragraph">
                  <wp:posOffset>57150</wp:posOffset>
                </wp:positionV>
                <wp:extent cx="4833620" cy="1039495"/>
                <wp:effectExtent l="0" t="0" r="0" b="0"/>
                <wp:wrapSquare wrapText="bothSides"/>
                <wp:docPr id="1" name="Врезка1"/>
                <a:graphic xmlns:a="http://schemas.openxmlformats.org/drawingml/2006/main">
                  <a:graphicData uri="http://schemas.microsoft.com/office/word/2010/wordprocessingShape">
                    <wps:wsp>
                      <wps:cNvSpPr/>
                      <wps:spPr>
                        <a:xfrm>
                          <a:off x="0" y="0"/>
                          <a:ext cx="4833000" cy="1038960"/>
                        </a:xfrm>
                        <a:prstGeom prst="rect">
                          <a:avLst/>
                        </a:prstGeom>
                        <a:noFill/>
                        <a:ln>
                          <a:noFill/>
                        </a:ln>
                      </wps:spPr>
                      <wps:style>
                        <a:lnRef idx="0"/>
                        <a:fillRef idx="0"/>
                        <a:effectRef idx="0"/>
                        <a:fontRef idx="minor"/>
                      </wps:style>
                      <wps:txbx>
                        <w:txbxContent>
                          <w:tbl>
                            <w:tblPr>
                              <w:tblStyle w:val="a7"/>
                              <w:tblW w:w="7611" w:type="dxa"/>
                              <w:jc w:val="center"/>
                              <w:tblInd w:w="0" w:type="dxa"/>
                              <w:tblCellMar>
                                <w:top w:w="0" w:type="dxa"/>
                                <w:left w:w="103" w:type="dxa"/>
                                <w:bottom w:w="0" w:type="dxa"/>
                                <w:right w:w="108" w:type="dxa"/>
                              </w:tblCellMar>
                              <w:tblLook w:firstRow="0" w:noVBand="0" w:lastRow="0" w:firstColumn="0" w:lastColumn="0" w:noHBand="0" w:val="0000"/>
                            </w:tblPr>
                            <w:tblGrid>
                              <w:gridCol w:w="4503"/>
                              <w:gridCol w:w="3107"/>
                            </w:tblGrid>
                            <w:tr>
                              <w:trPr/>
                              <w:tc>
                                <w:tcPr>
                                  <w:tcW w:w="45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Предмет</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Время</w:t>
                                  </w:r>
                                </w:p>
                              </w:tc>
                            </w:tr>
                            <w:tr>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Обучение грамоте и развитие речи</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10.00 – 10.30</w:t>
                                  </w:r>
                                </w:p>
                              </w:tc>
                            </w:tr>
                            <w:tr>
                              <w:trPr>
                                <w:trHeight w:val="356"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Математика</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10.35 – 11.05</w:t>
                                  </w:r>
                                </w:p>
                              </w:tc>
                            </w:tr>
                            <w:tr>
                              <w:trPr>
                                <w:trHeight w:val="215"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Путешествие в прекрасное</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11.10 – 11.40</w:t>
                                  </w:r>
                                </w:p>
                              </w:tc>
                            </w:tr>
                          </w:tbl>
                          <w:p>
                            <w:pPr>
                              <w:pStyle w:val="Style21"/>
                              <w:rPr>
                                <w:color w:val="auto"/>
                              </w:rPr>
                            </w:pPr>
                            <w:r>
                              <w:rPr>
                                <w:color w:val="auto"/>
                              </w:rPr>
                            </w:r>
                          </w:p>
                        </w:txbxContent>
                      </wps:txbx>
                      <wps:bodyPr lIns="0" rIns="0" tIns="0" bIns="0">
                        <a:spAutoFit/>
                      </wps:bodyPr>
                    </wps:wsp>
                  </a:graphicData>
                </a:graphic>
              </wp:anchor>
            </w:drawing>
          </mc:Choice>
          <mc:Fallback>
            <w:pict>
              <v:rect id="shape_0" ID="Врезка1" stroked="f" style="position:absolute;margin-left:43.55pt;margin-top:4.5pt;width:380.5pt;height:81.75pt;mso-position-horizontal:center;mso-position-horizontal-relative:margin">
                <w10:wrap type="none"/>
                <v:fill o:detectmouseclick="t" on="false"/>
                <v:stroke color="#3465a4" joinstyle="round" endcap="flat"/>
                <v:textbox>
                  <w:txbxContent>
                    <w:tbl>
                      <w:tblPr>
                        <w:tblStyle w:val="a7"/>
                        <w:tblW w:w="7611" w:type="dxa"/>
                        <w:jc w:val="center"/>
                        <w:tblInd w:w="0" w:type="dxa"/>
                        <w:tblCellMar>
                          <w:top w:w="0" w:type="dxa"/>
                          <w:left w:w="103" w:type="dxa"/>
                          <w:bottom w:w="0" w:type="dxa"/>
                          <w:right w:w="108" w:type="dxa"/>
                        </w:tblCellMar>
                        <w:tblLook w:firstRow="0" w:noVBand="0" w:lastRow="0" w:firstColumn="0" w:lastColumn="0" w:noHBand="0" w:val="0000"/>
                      </w:tblPr>
                      <w:tblGrid>
                        <w:gridCol w:w="4503"/>
                        <w:gridCol w:w="3107"/>
                      </w:tblGrid>
                      <w:tr>
                        <w:trPr/>
                        <w:tc>
                          <w:tcPr>
                            <w:tcW w:w="45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Предмет</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Время</w:t>
                            </w:r>
                          </w:p>
                        </w:tc>
                      </w:tr>
                      <w:tr>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Обучение грамоте и развитие речи</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10.00 – 10.30</w:t>
                            </w:r>
                          </w:p>
                        </w:tc>
                      </w:tr>
                      <w:tr>
                        <w:trPr>
                          <w:trHeight w:val="356"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Математика</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10.35 – 11.05</w:t>
                            </w:r>
                          </w:p>
                        </w:tc>
                      </w:tr>
                      <w:tr>
                        <w:trPr>
                          <w:trHeight w:val="215"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Путешествие в прекрасное</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11.10 – 11.40</w:t>
                            </w:r>
                          </w:p>
                        </w:tc>
                      </w:tr>
                    </w:tbl>
                    <w:p>
                      <w:pPr>
                        <w:pStyle w:val="Style21"/>
                        <w:rPr>
                          <w:color w:val="auto"/>
                        </w:rPr>
                      </w:pPr>
                      <w:r>
                        <w:rPr>
                          <w:color w:val="auto"/>
                        </w:rPr>
                      </w:r>
                    </w:p>
                  </w:txbxContent>
                </v:textbox>
              </v:rect>
            </w:pict>
          </mc:Fallback>
        </mc:AlternateContent>
      </w:r>
    </w:p>
    <w:p>
      <w:pPr>
        <w:pStyle w:val="Normal"/>
        <w:spacing w:lineRule="auto" w:line="240" w:before="0" w:after="0"/>
        <w:ind w:right="-2" w:hanging="0"/>
        <w:jc w:val="center"/>
        <w:rPr>
          <w:rFonts w:ascii="Times New Roman" w:hAnsi="Times New Roman" w:cs="Times New Roman"/>
          <w:bCs/>
          <w:iCs/>
          <w:sz w:val="28"/>
          <w:szCs w:val="28"/>
        </w:rPr>
      </w:pPr>
      <w:r>
        <w:rPr>
          <w:rFonts w:cs="Times New Roman" w:ascii="Times New Roman" w:hAnsi="Times New Roman"/>
          <w:bCs/>
          <w:iCs/>
          <w:sz w:val="28"/>
          <w:szCs w:val="28"/>
        </w:rPr>
      </w:r>
    </w:p>
    <w:p>
      <w:pPr>
        <w:pStyle w:val="Normal"/>
        <w:spacing w:lineRule="auto" w:line="240" w:before="0" w:after="0"/>
        <w:ind w:right="-2" w:hanging="0"/>
        <w:jc w:val="center"/>
        <w:rPr>
          <w:rFonts w:ascii="Times New Roman" w:hAnsi="Times New Roman" w:cs="Times New Roman"/>
          <w:strike/>
          <w:sz w:val="28"/>
          <w:szCs w:val="28"/>
        </w:rPr>
      </w:pPr>
      <w:r>
        <w:rPr>
          <w:rFonts w:cs="Times New Roman" w:ascii="Times New Roman" w:hAnsi="Times New Roman"/>
          <w:strike/>
          <w:sz w:val="28"/>
          <w:szCs w:val="28"/>
        </w:rPr>
      </w:r>
    </w:p>
    <w:p>
      <w:pPr>
        <w:pStyle w:val="Normal"/>
        <w:spacing w:lineRule="auto" w:line="240" w:before="0" w:after="0"/>
        <w:ind w:right="-2" w:hanging="0"/>
        <w:jc w:val="center"/>
        <w:rPr>
          <w:rFonts w:ascii="Times New Roman" w:hAnsi="Times New Roman" w:cs="Times New Roman"/>
          <w:b/>
          <w:b/>
          <w:i/>
          <w:i/>
          <w:sz w:val="28"/>
          <w:szCs w:val="28"/>
        </w:rPr>
      </w:pPr>
      <w:r>
        <w:rPr>
          <w:rFonts w:cs="Times New Roman" w:ascii="Times New Roman" w:hAnsi="Times New Roman"/>
          <w:b/>
          <w:bCs/>
          <w:i/>
          <w:iCs/>
          <w:sz w:val="28"/>
          <w:szCs w:val="28"/>
        </w:rPr>
        <w:t>Четная неделя</w:t>
      </w:r>
    </w:p>
    <w:p>
      <w:pPr>
        <w:pStyle w:val="NoSpacing"/>
        <w:ind w:right="-2" w:hanging="0"/>
        <w:jc w:val="both"/>
        <w:rPr>
          <w:rFonts w:ascii="Times New Roman" w:hAnsi="Times New Roman"/>
          <w:sz w:val="28"/>
          <w:szCs w:val="28"/>
        </w:rPr>
      </w:pPr>
      <w:r>
        <w:rPr>
          <w:rFonts w:ascii="Times New Roman" w:hAnsi="Times New Roman"/>
          <w:sz w:val="28"/>
          <w:szCs w:val="28"/>
        </w:rPr>
        <mc:AlternateContent>
          <mc:Choice Requires="wps">
            <w:drawing>
              <wp:anchor behindDoc="0" distT="0" distB="0" distL="28575" distR="28575" simplePos="0" locked="0" layoutInCell="1" allowOverlap="1" relativeHeight="3">
                <wp:simplePos x="0" y="0"/>
                <wp:positionH relativeFrom="margin">
                  <wp:align>center</wp:align>
                </wp:positionH>
                <wp:positionV relativeFrom="paragraph">
                  <wp:posOffset>57150</wp:posOffset>
                </wp:positionV>
                <wp:extent cx="4833620" cy="813435"/>
                <wp:effectExtent l="0" t="0" r="0" b="0"/>
                <wp:wrapSquare wrapText="bothSides"/>
                <wp:docPr id="3" name="Врезка2"/>
                <a:graphic xmlns:a="http://schemas.openxmlformats.org/drawingml/2006/main">
                  <a:graphicData uri="http://schemas.microsoft.com/office/word/2010/wordprocessingShape">
                    <wps:wsp>
                      <wps:cNvSpPr/>
                      <wps:spPr>
                        <a:xfrm>
                          <a:off x="0" y="0"/>
                          <a:ext cx="4833000" cy="812880"/>
                        </a:xfrm>
                        <a:prstGeom prst="rect">
                          <a:avLst/>
                        </a:prstGeom>
                        <a:noFill/>
                        <a:ln>
                          <a:noFill/>
                        </a:ln>
                      </wps:spPr>
                      <wps:style>
                        <a:lnRef idx="0"/>
                        <a:fillRef idx="0"/>
                        <a:effectRef idx="0"/>
                        <a:fontRef idx="minor"/>
                      </wps:style>
                      <wps:txbx>
                        <w:txbxContent>
                          <w:tbl>
                            <w:tblPr>
                              <w:tblStyle w:val="a7"/>
                              <w:tblW w:w="7611" w:type="dxa"/>
                              <w:jc w:val="center"/>
                              <w:tblInd w:w="0" w:type="dxa"/>
                              <w:tblCellMar>
                                <w:top w:w="0" w:type="dxa"/>
                                <w:left w:w="103" w:type="dxa"/>
                                <w:bottom w:w="0" w:type="dxa"/>
                                <w:right w:w="108" w:type="dxa"/>
                              </w:tblCellMar>
                              <w:tblLook w:firstRow="0" w:noVBand="0" w:lastRow="0" w:firstColumn="0" w:lastColumn="0" w:noHBand="0" w:val="0000"/>
                            </w:tblPr>
                            <w:tblGrid>
                              <w:gridCol w:w="4503"/>
                              <w:gridCol w:w="3107"/>
                            </w:tblGrid>
                            <w:tr>
                              <w:trPr/>
                              <w:tc>
                                <w:tcPr>
                                  <w:tcW w:w="45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Предмет</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Время</w:t>
                                  </w:r>
                                </w:p>
                              </w:tc>
                            </w:tr>
                            <w:tr>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Математика</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10.00 – 10.30</w:t>
                                  </w:r>
                                </w:p>
                              </w:tc>
                            </w:tr>
                            <w:tr>
                              <w:trPr>
                                <w:trHeight w:val="215"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Обучение грамоте и развитие речи</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10.35 – 11.05</w:t>
                                  </w:r>
                                </w:p>
                              </w:tc>
                            </w:tr>
                          </w:tbl>
                          <w:p>
                            <w:pPr>
                              <w:pStyle w:val="Style21"/>
                              <w:rPr>
                                <w:color w:val="auto"/>
                              </w:rPr>
                            </w:pPr>
                            <w:r>
                              <w:rPr>
                                <w:color w:val="auto"/>
                              </w:rPr>
                            </w:r>
                          </w:p>
                        </w:txbxContent>
                      </wps:txbx>
                      <wps:bodyPr lIns="0" rIns="0" tIns="0" bIns="0">
                        <a:spAutoFit/>
                      </wps:bodyPr>
                    </wps:wsp>
                  </a:graphicData>
                </a:graphic>
              </wp:anchor>
            </w:drawing>
          </mc:Choice>
          <mc:Fallback>
            <w:pict>
              <v:rect id="shape_0" ID="Врезка2" stroked="f" style="position:absolute;margin-left:43.55pt;margin-top:4.5pt;width:380.5pt;height:63.95pt;mso-position-horizontal:center;mso-position-horizontal-relative:margin">
                <w10:wrap type="none"/>
                <v:fill o:detectmouseclick="t" on="false"/>
                <v:stroke color="#3465a4" joinstyle="round" endcap="flat"/>
                <v:textbox>
                  <w:txbxContent>
                    <w:tbl>
                      <w:tblPr>
                        <w:tblStyle w:val="a7"/>
                        <w:tblW w:w="7611" w:type="dxa"/>
                        <w:jc w:val="center"/>
                        <w:tblInd w:w="0" w:type="dxa"/>
                        <w:tblCellMar>
                          <w:top w:w="0" w:type="dxa"/>
                          <w:left w:w="103" w:type="dxa"/>
                          <w:bottom w:w="0" w:type="dxa"/>
                          <w:right w:w="108" w:type="dxa"/>
                        </w:tblCellMar>
                        <w:tblLook w:firstRow="0" w:noVBand="0" w:lastRow="0" w:firstColumn="0" w:lastColumn="0" w:noHBand="0" w:val="0000"/>
                      </w:tblPr>
                      <w:tblGrid>
                        <w:gridCol w:w="4503"/>
                        <w:gridCol w:w="3107"/>
                      </w:tblGrid>
                      <w:tr>
                        <w:trPr/>
                        <w:tc>
                          <w:tcPr>
                            <w:tcW w:w="45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Предмет</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bCs/>
                                <w:color w:val="auto"/>
                                <w:sz w:val="28"/>
                                <w:szCs w:val="28"/>
                              </w:rPr>
                              <w:t>Время</w:t>
                            </w:r>
                          </w:p>
                        </w:tc>
                      </w:tr>
                      <w:tr>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Математика</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10.00 – 10.30</w:t>
                            </w:r>
                          </w:p>
                        </w:tc>
                      </w:tr>
                      <w:tr>
                        <w:trPr>
                          <w:trHeight w:val="215" w:hRule="atLeast"/>
                        </w:trPr>
                        <w:tc>
                          <w:tcPr>
                            <w:tcW w:w="4503" w:type="dxa"/>
                            <w:tcBorders/>
                            <w:shd w:fill="auto" w:val="clear"/>
                          </w:tcPr>
                          <w:p>
                            <w:pPr>
                              <w:pStyle w:val="Normal"/>
                              <w:widowControl w:val="false"/>
                              <w:spacing w:lineRule="auto" w:line="240" w:before="0" w:after="0"/>
                              <w:ind w:right="-2" w:hanging="0"/>
                              <w:rPr>
                                <w:rFonts w:ascii="Times New Roman" w:hAnsi="Times New Roman" w:eastAsia="Times New Roman" w:cs="Times New Roman"/>
                              </w:rPr>
                            </w:pPr>
                            <w:r>
                              <w:rPr>
                                <w:rFonts w:eastAsia="Times New Roman" w:cs="Times New Roman" w:ascii="Times New Roman" w:hAnsi="Times New Roman"/>
                                <w:color w:val="auto"/>
                                <w:sz w:val="28"/>
                                <w:szCs w:val="28"/>
                              </w:rPr>
                              <w:t>Обучение грамоте и развитие речи</w:t>
                            </w:r>
                          </w:p>
                        </w:tc>
                        <w:tc>
                          <w:tcPr>
                            <w:tcW w:w="310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10.35 – 11.05</w:t>
                            </w:r>
                          </w:p>
                        </w:tc>
                      </w:tr>
                    </w:tbl>
                    <w:p>
                      <w:pPr>
                        <w:pStyle w:val="Style21"/>
                        <w:rPr>
                          <w:color w:val="auto"/>
                        </w:rPr>
                      </w:pPr>
                      <w:r>
                        <w:rPr>
                          <w:color w:val="auto"/>
                        </w:rPr>
                      </w:r>
                    </w:p>
                  </w:txbxContent>
                </v:textbox>
              </v:rect>
            </w:pict>
          </mc:Fallback>
        </mc:AlternateConten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709" w:leader="none"/>
          <w:tab w:val="left" w:pos="993"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rPr>
          <w:rFonts w:ascii="Times New Roman" w:hAnsi="Times New Roman" w:cs="Times New Roman"/>
          <w:b/>
          <w:b/>
          <w:i/>
          <w:i/>
          <w:sz w:val="28"/>
          <w:szCs w:val="28"/>
        </w:rPr>
      </w:pPr>
      <w:r>
        <w:rPr>
          <w:rFonts w:cs="Times New Roman" w:ascii="Times New Roman" w:hAnsi="Times New Roman"/>
          <w:b/>
          <w:i/>
          <w:sz w:val="28"/>
          <w:szCs w:val="28"/>
        </w:rPr>
        <w:t>Ожидаемые результаты:</w:t>
      </w:r>
    </w:p>
    <w:p>
      <w:pPr>
        <w:pStyle w:val="Normal"/>
        <w:spacing w:before="0" w:after="0"/>
        <w:ind w:right="-2" w:firstLine="708"/>
        <w:jc w:val="both"/>
        <w:rPr>
          <w:rFonts w:ascii="Times New Roman" w:hAnsi="Times New Roman" w:cs="Times New Roman"/>
          <w:sz w:val="28"/>
          <w:szCs w:val="28"/>
        </w:rPr>
      </w:pPr>
      <w:r>
        <w:rPr>
          <w:rFonts w:eastAsia="Times New Roman" w:cs="Times New Roman" w:ascii="Times New Roman" w:hAnsi="Times New Roman"/>
          <w:sz w:val="28"/>
          <w:szCs w:val="28"/>
        </w:rPr>
        <w:t>В результате освоения дополнительной программы дети</w:t>
      </w:r>
      <w:r>
        <w:rPr>
          <w:rFonts w:cs="Times New Roman" w:ascii="Times New Roman" w:hAnsi="Times New Roman"/>
          <w:sz w:val="28"/>
          <w:szCs w:val="28"/>
        </w:rPr>
        <w:t xml:space="preserve"> получат возможность приобрести первичные знания и умения</w:t>
      </w:r>
      <w:r>
        <w:rPr>
          <w:rFonts w:eastAsia="Times New Roman" w:cs="Times New Roman" w:ascii="Times New Roman" w:hAnsi="Times New Roman"/>
          <w:sz w:val="28"/>
          <w:szCs w:val="28"/>
        </w:rPr>
        <w:t>:</w:t>
      </w:r>
    </w:p>
    <w:p>
      <w:pPr>
        <w:pStyle w:val="Normal"/>
        <w:spacing w:before="0" w:after="0"/>
        <w:ind w:right="-2" w:hanging="0"/>
        <w:jc w:val="both"/>
        <w:rPr>
          <w:rFonts w:ascii="Times New Roman" w:hAnsi="Times New Roman" w:cs="Times New Roman"/>
          <w:sz w:val="28"/>
          <w:szCs w:val="28"/>
        </w:rPr>
      </w:pPr>
      <w:r>
        <w:rPr>
          <w:rFonts w:cs="Times New Roman" w:ascii="Times New Roman" w:hAnsi="Times New Roman"/>
          <w:sz w:val="28"/>
          <w:szCs w:val="28"/>
        </w:rPr>
        <w:t>- конструировать словосочетания и предложения;</w:t>
      </w:r>
    </w:p>
    <w:p>
      <w:pPr>
        <w:pStyle w:val="Normal"/>
        <w:spacing w:before="0" w:after="0"/>
        <w:ind w:right="-2" w:hanging="0"/>
        <w:jc w:val="both"/>
        <w:rPr>
          <w:rFonts w:ascii="Times New Roman" w:hAnsi="Times New Roman" w:cs="Times New Roman"/>
          <w:sz w:val="28"/>
          <w:szCs w:val="28"/>
        </w:rPr>
      </w:pPr>
      <w:r>
        <w:rPr>
          <w:rFonts w:cs="Times New Roman" w:ascii="Times New Roman" w:hAnsi="Times New Roman"/>
          <w:sz w:val="28"/>
          <w:szCs w:val="28"/>
        </w:rPr>
        <w:t>- определять количество слов в предложении;</w:t>
      </w:r>
    </w:p>
    <w:p>
      <w:pPr>
        <w:pStyle w:val="Normal"/>
        <w:spacing w:before="0" w:after="0"/>
        <w:ind w:right="-2" w:hanging="0"/>
        <w:jc w:val="both"/>
        <w:rPr>
          <w:rFonts w:ascii="Times New Roman" w:hAnsi="Times New Roman" w:cs="Times New Roman"/>
          <w:sz w:val="28"/>
          <w:szCs w:val="28"/>
        </w:rPr>
      </w:pPr>
      <w:r>
        <w:rPr>
          <w:rFonts w:cs="Times New Roman" w:ascii="Times New Roman" w:hAnsi="Times New Roman"/>
          <w:sz w:val="28"/>
          <w:szCs w:val="28"/>
        </w:rPr>
        <w:t>- составлять устный рассказ по картинке, серии сюжетных картинок;</w:t>
      </w:r>
    </w:p>
    <w:p>
      <w:pPr>
        <w:pStyle w:val="Normal"/>
        <w:spacing w:before="0" w:after="0"/>
        <w:ind w:right="-2" w:hanging="0"/>
        <w:jc w:val="both"/>
        <w:rPr>
          <w:rFonts w:ascii="Times New Roman" w:hAnsi="Times New Roman" w:cs="Times New Roman"/>
          <w:sz w:val="28"/>
          <w:szCs w:val="28"/>
        </w:rPr>
      </w:pPr>
      <w:r>
        <w:rPr>
          <w:rFonts w:cs="Times New Roman" w:ascii="Times New Roman" w:hAnsi="Times New Roman"/>
          <w:sz w:val="28"/>
          <w:szCs w:val="28"/>
        </w:rPr>
        <w:t>- выделять отдельные звуки в словах; определять их последовательность, подбирать слова на заданный звук;</w:t>
      </w:r>
    </w:p>
    <w:p>
      <w:pPr>
        <w:pStyle w:val="Normal"/>
        <w:spacing w:before="0" w:after="0"/>
        <w:ind w:right="-2" w:hanging="0"/>
        <w:jc w:val="both"/>
        <w:rPr>
          <w:rFonts w:ascii="Times New Roman" w:hAnsi="Times New Roman" w:cs="Times New Roman"/>
          <w:sz w:val="28"/>
          <w:szCs w:val="28"/>
        </w:rPr>
      </w:pPr>
      <w:r>
        <w:rPr>
          <w:rFonts w:cs="Times New Roman" w:ascii="Times New Roman" w:hAnsi="Times New Roman"/>
          <w:sz w:val="28"/>
          <w:szCs w:val="28"/>
        </w:rPr>
        <w:t>- различать звуки и буквы;</w:t>
      </w:r>
    </w:p>
    <w:p>
      <w:pPr>
        <w:pStyle w:val="Normal"/>
        <w:spacing w:before="0" w:after="0"/>
        <w:ind w:right="-2" w:hanging="0"/>
        <w:jc w:val="both"/>
        <w:rPr>
          <w:rFonts w:ascii="Times New Roman" w:hAnsi="Times New Roman" w:eastAsia="Times New Roman" w:cs="Times New Roman"/>
          <w:sz w:val="28"/>
          <w:szCs w:val="28"/>
        </w:rPr>
      </w:pPr>
      <w:r>
        <w:rPr>
          <w:rFonts w:cs="Times New Roman" w:ascii="Times New Roman" w:hAnsi="Times New Roman"/>
          <w:sz w:val="28"/>
          <w:szCs w:val="28"/>
        </w:rPr>
        <w:t>-</w:t>
      </w:r>
      <w:r>
        <w:rPr>
          <w:rFonts w:eastAsia="Times New Roman" w:cs="Times New Roman" w:ascii="Times New Roman" w:hAnsi="Times New Roman"/>
          <w:sz w:val="28"/>
          <w:szCs w:val="28"/>
        </w:rPr>
        <w:t>выделять и выражать в речи признаки сходства и различия отдельных предметов и совокупностей;</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объединять группы предметов, выделять часть, устанавливать взаимосвязь между частью и целым;</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находить части целого и целое по известным частям;</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считать в пределах</w:t>
      </w:r>
      <w:r>
        <w:rPr>
          <w:rFonts w:cs="Times New Roman" w:ascii="Times New Roman" w:hAnsi="Times New Roman"/>
          <w:sz w:val="28"/>
          <w:szCs w:val="28"/>
        </w:rPr>
        <w:t xml:space="preserve"> 10 в прямом и обратном порядке</w:t>
      </w:r>
      <w:r>
        <w:rPr>
          <w:rFonts w:eastAsia="Times New Roman" w:cs="Times New Roman" w:ascii="Times New Roman" w:hAnsi="Times New Roman"/>
          <w:sz w:val="28"/>
          <w:szCs w:val="28"/>
        </w:rPr>
        <w:t xml:space="preserve">; </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сравнивать числа в пределах 10 с помощью наглядного материала;</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соотносить цифру с количеством предметов;</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выражать словами местонахождение предмета, ориентироваться на листе клетчатой бумаги (вверху, внизу, справа, слева, посередине);</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продолжить заданную закономерность с 1-2 изменяющимися признаками, найти нарушение закономерности;</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непосредственно срав</w:t>
      </w:r>
      <w:r>
        <w:rPr>
          <w:rFonts w:cs="Times New Roman" w:ascii="Times New Roman" w:hAnsi="Times New Roman"/>
          <w:sz w:val="28"/>
          <w:szCs w:val="28"/>
        </w:rPr>
        <w:t>нивать предметы по длине, массе</w:t>
      </w:r>
      <w:r>
        <w:rPr>
          <w:rFonts w:eastAsia="Times New Roman" w:cs="Times New Roman" w:ascii="Times New Roman" w:hAnsi="Times New Roman"/>
          <w:sz w:val="28"/>
          <w:szCs w:val="28"/>
        </w:rPr>
        <w:t>;</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практически измерять длину и объем различными мерками (шаг, локоть, и т.д.);</w:t>
      </w:r>
    </w:p>
    <w:p>
      <w:pPr>
        <w:pStyle w:val="Normal"/>
        <w:spacing w:before="0" w:after="0"/>
        <w:ind w:right="-2"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заданному образцу конструировать более сложные фигуры из простых;</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элементарные правила поведения в городе, в общественном транспорте,  природе;</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правилах личной безопасности;</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службах помощи;</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сезонных изменениях в природе;</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смешивании цветов;</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народных промыслах;</w:t>
      </w:r>
    </w:p>
    <w:p>
      <w:pPr>
        <w:pStyle w:val="ListParagraph"/>
        <w:tabs>
          <w:tab w:val="left" w:pos="-142" w:leader="none"/>
          <w:tab w:val="left" w:pos="284"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о пейзаже, композиции;</w:t>
      </w:r>
    </w:p>
    <w:p>
      <w:pPr>
        <w:pStyle w:val="ListParagraph"/>
        <w:tabs>
          <w:tab w:val="left" w:pos="-142"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color w:val="000000"/>
          <w:sz w:val="28"/>
          <w:szCs w:val="28"/>
        </w:rPr>
        <w:t>- соблюдать осторожность, оказавшись в новых жизненных ситуациях;</w:t>
      </w:r>
    </w:p>
    <w:p>
      <w:pPr>
        <w:pStyle w:val="ListParagraph"/>
        <w:tabs>
          <w:tab w:val="left" w:pos="-142"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sz w:val="28"/>
          <w:szCs w:val="28"/>
        </w:rPr>
        <w:t>- успешно адаптироваться к школе.</w:t>
      </w:r>
    </w:p>
    <w:p>
      <w:pPr>
        <w:pStyle w:val="ListParagraph"/>
        <w:tabs>
          <w:tab w:val="left" w:pos="-142" w:leader="none"/>
          <w:tab w:val="left" w:pos="709" w:leader="none"/>
        </w:tabs>
        <w:suppressAutoHyphens w:val="true"/>
        <w:spacing w:before="0" w:after="0"/>
        <w:ind w:left="0" w:right="-2"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both"/>
        <w:rPr>
          <w:rFonts w:ascii="Times New Roman" w:hAnsi="Times New Roman" w:cs="Times New Roman"/>
          <w:b/>
          <w:b/>
          <w:i/>
          <w:i/>
          <w:sz w:val="28"/>
          <w:szCs w:val="28"/>
        </w:rPr>
      </w:pPr>
      <w:r>
        <w:rPr>
          <w:rFonts w:cs="Times New Roman" w:ascii="Times New Roman" w:hAnsi="Times New Roman"/>
          <w:b/>
          <w:i/>
          <w:sz w:val="28"/>
          <w:szCs w:val="28"/>
        </w:rPr>
        <w:t>Способы определения результативности:</w:t>
      </w:r>
    </w:p>
    <w:p>
      <w:pPr>
        <w:pStyle w:val="Normal"/>
        <w:numPr>
          <w:ilvl w:val="0"/>
          <w:numId w:val="4"/>
        </w:numPr>
        <w:spacing w:lineRule="auto" w:line="240" w:before="0" w:after="0"/>
        <w:ind w:left="0" w:right="-2" w:hanging="0"/>
        <w:jc w:val="both"/>
        <w:rPr>
          <w:rFonts w:ascii="Times New Roman" w:hAnsi="Times New Roman" w:cs="Times New Roman"/>
          <w:b/>
          <w:b/>
          <w:i/>
          <w:i/>
          <w:sz w:val="28"/>
          <w:szCs w:val="28"/>
        </w:rPr>
      </w:pPr>
      <w:r>
        <w:rPr>
          <w:rFonts w:cs="Times New Roman" w:ascii="Times New Roman" w:hAnsi="Times New Roman"/>
          <w:sz w:val="28"/>
          <w:szCs w:val="28"/>
        </w:rPr>
        <w:t>психолого-педагогическая экспресс-диагностика готовности к школе по методике Е.К. Вархотовой, Н.В. Дятко, Е.В. Сазоновой;</w:t>
      </w:r>
    </w:p>
    <w:p>
      <w:pPr>
        <w:pStyle w:val="Normal"/>
        <w:numPr>
          <w:ilvl w:val="0"/>
          <w:numId w:val="4"/>
        </w:numPr>
        <w:spacing w:lineRule="auto" w:line="240" w:before="0" w:after="0"/>
        <w:ind w:left="0" w:right="-2" w:hanging="0"/>
        <w:jc w:val="both"/>
        <w:rPr>
          <w:rFonts w:ascii="Times New Roman" w:hAnsi="Times New Roman" w:cs="Times New Roman"/>
          <w:b/>
          <w:b/>
          <w:i/>
          <w:i/>
          <w:sz w:val="28"/>
          <w:szCs w:val="28"/>
        </w:rPr>
      </w:pPr>
      <w:r>
        <w:rPr>
          <w:rFonts w:cs="Times New Roman" w:ascii="Times New Roman" w:hAnsi="Times New Roman"/>
          <w:sz w:val="28"/>
          <w:szCs w:val="28"/>
        </w:rPr>
        <w:t>творческие работы детей;</w:t>
      </w:r>
    </w:p>
    <w:p>
      <w:pPr>
        <w:pStyle w:val="Normal"/>
        <w:numPr>
          <w:ilvl w:val="0"/>
          <w:numId w:val="4"/>
        </w:numPr>
        <w:spacing w:lineRule="auto" w:line="240" w:before="0" w:after="0"/>
        <w:ind w:left="0" w:right="-2" w:hanging="0"/>
        <w:jc w:val="both"/>
        <w:rPr>
          <w:rFonts w:ascii="Times New Roman" w:hAnsi="Times New Roman" w:cs="Times New Roman"/>
          <w:b/>
          <w:b/>
          <w:i/>
          <w:i/>
          <w:sz w:val="28"/>
          <w:szCs w:val="28"/>
        </w:rPr>
      </w:pPr>
      <w:r>
        <w:rPr>
          <w:rFonts w:cs="Times New Roman" w:ascii="Times New Roman" w:hAnsi="Times New Roman"/>
          <w:sz w:val="28"/>
          <w:szCs w:val="28"/>
        </w:rPr>
        <w:t>анкетирование родителей будущих первоклассников;</w:t>
      </w:r>
    </w:p>
    <w:p>
      <w:pPr>
        <w:pStyle w:val="Normal"/>
        <w:numPr>
          <w:ilvl w:val="0"/>
          <w:numId w:val="4"/>
        </w:numPr>
        <w:spacing w:lineRule="auto" w:line="240" w:before="0" w:after="0"/>
        <w:ind w:left="0" w:right="-2" w:hanging="0"/>
        <w:jc w:val="both"/>
        <w:rPr>
          <w:rFonts w:ascii="Times New Roman" w:hAnsi="Times New Roman" w:cs="Times New Roman"/>
          <w:b/>
          <w:b/>
          <w:i/>
          <w:i/>
          <w:sz w:val="28"/>
          <w:szCs w:val="28"/>
        </w:rPr>
      </w:pPr>
      <w:r>
        <w:rPr>
          <w:rFonts w:cs="Times New Roman" w:ascii="Times New Roman" w:hAnsi="Times New Roman"/>
          <w:sz w:val="28"/>
          <w:szCs w:val="28"/>
        </w:rPr>
        <w:t xml:space="preserve">собеседование с психологом. </w:t>
      </w:r>
    </w:p>
    <w:p>
      <w:pPr>
        <w:pStyle w:val="Normal"/>
        <w:spacing w:lineRule="auto" w:line="240" w:before="0" w:after="0"/>
        <w:ind w:right="-2" w:hanging="0"/>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right="-2" w:hanging="0"/>
        <w:jc w:val="both"/>
        <w:rPr>
          <w:rFonts w:ascii="Times New Roman" w:hAnsi="Times New Roman" w:cs="Times New Roman"/>
          <w:b/>
          <w:b/>
          <w:i/>
          <w:i/>
          <w:sz w:val="28"/>
          <w:szCs w:val="28"/>
        </w:rPr>
      </w:pPr>
      <w:r>
        <w:rPr>
          <w:rFonts w:cs="Times New Roman" w:ascii="Times New Roman" w:hAnsi="Times New Roman"/>
          <w:b/>
          <w:i/>
          <w:sz w:val="28"/>
          <w:szCs w:val="28"/>
        </w:rPr>
        <w:t>Формы подведения итогов:</w:t>
      </w:r>
    </w:p>
    <w:p>
      <w:pPr>
        <w:pStyle w:val="ListParagraph"/>
        <w:numPr>
          <w:ilvl w:val="0"/>
          <w:numId w:val="5"/>
        </w:numPr>
        <w:spacing w:lineRule="auto" w:line="240" w:before="0" w:after="0"/>
        <w:ind w:left="0" w:right="-2" w:hanging="0"/>
        <w:contextualSpacing/>
        <w:jc w:val="both"/>
        <w:rPr>
          <w:rFonts w:ascii="Times New Roman" w:hAnsi="Times New Roman" w:cs="Times New Roman"/>
          <w:b/>
          <w:b/>
          <w:i/>
          <w:i/>
          <w:sz w:val="28"/>
          <w:szCs w:val="28"/>
        </w:rPr>
      </w:pPr>
      <w:r>
        <w:rPr>
          <w:rFonts w:cs="Times New Roman" w:ascii="Times New Roman" w:hAnsi="Times New Roman"/>
          <w:sz w:val="28"/>
          <w:szCs w:val="28"/>
        </w:rPr>
        <w:t>выставка творческих работ «Умелые руки»;</w:t>
      </w:r>
    </w:p>
    <w:p>
      <w:pPr>
        <w:pStyle w:val="ListParagraph"/>
        <w:numPr>
          <w:ilvl w:val="0"/>
          <w:numId w:val="5"/>
        </w:numPr>
        <w:spacing w:lineRule="auto" w:line="240" w:before="0" w:after="0"/>
        <w:ind w:left="0" w:right="-2" w:hanging="0"/>
        <w:contextualSpacing/>
        <w:jc w:val="both"/>
        <w:rPr>
          <w:rFonts w:ascii="Times New Roman" w:hAnsi="Times New Roman" w:cs="Times New Roman"/>
          <w:b/>
          <w:b/>
          <w:i/>
          <w:i/>
          <w:sz w:val="28"/>
          <w:szCs w:val="28"/>
        </w:rPr>
      </w:pPr>
      <w:r>
        <w:rPr>
          <w:rFonts w:cs="Times New Roman" w:ascii="Times New Roman" w:hAnsi="Times New Roman"/>
          <w:sz w:val="28"/>
          <w:szCs w:val="28"/>
        </w:rPr>
        <w:t>викторина «Хочу все знать!»;</w:t>
      </w:r>
    </w:p>
    <w:p>
      <w:pPr>
        <w:pStyle w:val="ListParagraph"/>
        <w:numPr>
          <w:ilvl w:val="0"/>
          <w:numId w:val="5"/>
        </w:numPr>
        <w:spacing w:lineRule="auto" w:line="240" w:before="0" w:after="0"/>
        <w:ind w:left="0" w:right="-2" w:hanging="0"/>
        <w:contextualSpacing/>
        <w:jc w:val="both"/>
        <w:rPr>
          <w:rFonts w:ascii="Times New Roman" w:hAnsi="Times New Roman" w:cs="Times New Roman"/>
          <w:b/>
          <w:b/>
          <w:i/>
          <w:i/>
          <w:sz w:val="28"/>
          <w:szCs w:val="28"/>
        </w:rPr>
      </w:pPr>
      <w:r>
        <w:rPr>
          <w:rFonts w:cs="Times New Roman" w:ascii="Times New Roman" w:hAnsi="Times New Roman"/>
          <w:sz w:val="28"/>
          <w:szCs w:val="28"/>
        </w:rPr>
        <w:t>игра «Раз – ступенька, два – ступенька»;</w:t>
      </w:r>
    </w:p>
    <w:p>
      <w:pPr>
        <w:pStyle w:val="ListParagraph"/>
        <w:numPr>
          <w:ilvl w:val="0"/>
          <w:numId w:val="5"/>
        </w:numPr>
        <w:spacing w:lineRule="auto" w:line="240" w:before="0" w:after="0"/>
        <w:ind w:left="0" w:right="-2" w:hanging="0"/>
        <w:contextualSpacing/>
        <w:jc w:val="both"/>
        <w:rPr>
          <w:rFonts w:ascii="Times New Roman" w:hAnsi="Times New Roman" w:cs="Times New Roman"/>
          <w:b/>
          <w:b/>
          <w:i/>
          <w:i/>
          <w:sz w:val="28"/>
          <w:szCs w:val="28"/>
        </w:rPr>
      </w:pPr>
      <w:r>
        <w:rPr>
          <w:rFonts w:cs="Times New Roman" w:ascii="Times New Roman" w:hAnsi="Times New Roman"/>
          <w:sz w:val="28"/>
          <w:szCs w:val="28"/>
        </w:rPr>
        <w:t>праздник «По дороге к Азбуке».</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УЧЕБНО-ТЕМАТИЧЕСКИЙ ПЛАН ПРОГРАММЫ</w:t>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both"/>
        <w:rPr>
          <w:rFonts w:ascii="Times New Roman" w:hAnsi="Times New Roman" w:cs="Times New Roman"/>
          <w:b/>
          <w:b/>
          <w:sz w:val="28"/>
          <w:szCs w:val="28"/>
        </w:rPr>
      </w:pPr>
      <w:r>
        <w:rPr>
          <w:rFonts w:cs="Times New Roman" w:ascii="Times New Roman" w:hAnsi="Times New Roman"/>
          <w:b/>
          <w:sz w:val="28"/>
          <w:szCs w:val="28"/>
        </w:rPr>
        <w:t>РАЗДЕЛ 1. ОБУЧЕНИЕ ГРАМОТЕ И РАЗВИТИЕ РЕЧИ</w:t>
      </w:r>
    </w:p>
    <w:p>
      <w:pPr>
        <w:pStyle w:val="Normal"/>
        <w:spacing w:lineRule="auto" w:line="240" w:before="0" w:after="0"/>
        <w:ind w:right="-2" w:hanging="0"/>
        <w:jc w:val="right"/>
        <w:rPr>
          <w:rFonts w:ascii="Times New Roman" w:hAnsi="Times New Roman" w:cs="Times New Roman"/>
          <w:b/>
          <w:b/>
          <w:sz w:val="28"/>
          <w:szCs w:val="28"/>
        </w:rPr>
      </w:pPr>
      <w:r>
        <w:rPr>
          <w:rFonts w:cs="Times New Roman" w:ascii="Times New Roman" w:hAnsi="Times New Roman"/>
          <w:b/>
          <w:sz w:val="28"/>
          <w:szCs w:val="28"/>
        </w:rPr>
      </w:r>
    </w:p>
    <w:tbl>
      <w:tblPr>
        <w:tblW w:w="10133" w:type="dxa"/>
        <w:jc w:val="left"/>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836"/>
        <w:gridCol w:w="4895"/>
        <w:gridCol w:w="1319"/>
        <w:gridCol w:w="1650"/>
        <w:gridCol w:w="1433"/>
      </w:tblGrid>
      <w:tr>
        <w:trPr>
          <w:trHeight w:val="269" w:hRule="atLeast"/>
        </w:trPr>
        <w:tc>
          <w:tcPr>
            <w:tcW w:w="8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w:t>
            </w:r>
          </w:p>
        </w:tc>
        <w:tc>
          <w:tcPr>
            <w:tcW w:w="48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Тема занятий</w:t>
            </w:r>
          </w:p>
        </w:tc>
        <w:tc>
          <w:tcPr>
            <w:tcW w:w="13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Общее кол-во часов</w:t>
            </w:r>
          </w:p>
        </w:tc>
        <w:tc>
          <w:tcPr>
            <w:tcW w:w="30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Кол-во часов</w:t>
            </w:r>
          </w:p>
        </w:tc>
      </w:tr>
      <w:tr>
        <w:trPr>
          <w:trHeight w:val="269" w:hRule="atLeast"/>
        </w:trPr>
        <w:tc>
          <w:tcPr>
            <w:tcW w:w="8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tc>
        <w:tc>
          <w:tcPr>
            <w:tcW w:w="48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tc>
        <w:tc>
          <w:tcPr>
            <w:tcW w:w="13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теория</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практика</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color w:val="FF0000"/>
                <w:sz w:val="28"/>
                <w:szCs w:val="28"/>
              </w:rPr>
            </w:pPr>
            <w:r>
              <w:rPr>
                <w:rFonts w:cs="Times New Roman" w:ascii="Times New Roman" w:hAnsi="Times New Roman"/>
                <w:color w:val="000000"/>
                <w:sz w:val="28"/>
                <w:szCs w:val="28"/>
              </w:rPr>
              <w:t>1</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color w:val="FF0000"/>
                <w:sz w:val="28"/>
                <w:szCs w:val="28"/>
              </w:rPr>
            </w:pPr>
            <w:r>
              <w:rPr>
                <w:rFonts w:cs="Times New Roman" w:ascii="Times New Roman" w:hAnsi="Times New Roman"/>
                <w:color w:val="000000"/>
                <w:sz w:val="28"/>
                <w:szCs w:val="28"/>
              </w:rPr>
              <w:t>Нужно ли учиться говорить? Речь письменная и устная.</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color w:val="FF0000"/>
                <w:sz w:val="28"/>
                <w:szCs w:val="28"/>
              </w:rPr>
            </w:pPr>
            <w:r>
              <w:rPr>
                <w:rFonts w:cs="Times New Roman" w:ascii="Times New Roman" w:hAnsi="Times New Roman"/>
                <w:color w:val="000000"/>
                <w:sz w:val="28"/>
                <w:szCs w:val="28"/>
              </w:rPr>
              <w:t>2-3</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color w:val="FF0000"/>
                <w:sz w:val="28"/>
                <w:szCs w:val="28"/>
              </w:rPr>
            </w:pPr>
            <w:bookmarkStart w:id="0" w:name="_GoBack"/>
            <w:r>
              <w:rPr>
                <w:rFonts w:cs="Times New Roman" w:ascii="Times New Roman" w:hAnsi="Times New Roman"/>
                <w:color w:val="000000"/>
                <w:sz w:val="28"/>
                <w:szCs w:val="28"/>
              </w:rPr>
              <w:t xml:space="preserve">Знакомство с гласными звуками. </w:t>
            </w:r>
            <w:bookmarkEnd w:id="0"/>
            <w:r>
              <w:rPr>
                <w:rFonts w:cs="Times New Roman" w:ascii="Times New Roman" w:hAnsi="Times New Roman"/>
                <w:color w:val="000000"/>
                <w:sz w:val="28"/>
                <w:szCs w:val="28"/>
              </w:rPr>
              <w:t xml:space="preserve">Обозначение гласного в схеме. </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4-6</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Учимся слышать звуки и называть их. Согласные звуки. </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Обозначение согласного в схеме.</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3</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7</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Звук – буква – слог – слово. Развитие речи (работа с загадками).</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8-9</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Гласные и согласные звуки. Рассматривание сюжетной картинки. </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Дидактическая игра «Черепаха».</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10-11</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Упражнения в определении звуков, схемы звуков.</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Развитие речи (составление предложений по картинке).</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12-13</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Звук – буква – слог – слово. </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Учимся рассказывать вместе (описание животного, птицы, растения).</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14</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Дифференциация звуков. Схемы слов. Составления предложения и схемы к нему. </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15-16</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Деление слов на слоги. Развитие речи (работа с сюжетными картинками).</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17-18</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Звук – буква – слог – слово. Составление схем к словам.</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Угадывание слова по схеме. Развитие речи (описание картинки).</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19</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Звуко-слоговой анализ. Гласные и согласные звуки. Схемы слов. </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20-24</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Дифференциация звуков. Развитие речи (составление рассказа по серии картинок).</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Графическое изображение предложения.</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5</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3</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25-26</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Деление слов на слоги. Работа со схемами слов. </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Развитие речи (русские народные сказки).</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27</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Звуко-слоговой анализ слова. Составление предложений по картинке.</w:t>
            </w:r>
          </w:p>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Учимся рассказывать вместе (описание природы).</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t>28</w:t>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Итоговое занятие. Чему мы научились? Что мы умеем?</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r>
          </w:p>
        </w:tc>
      </w:tr>
      <w:tr>
        <w:trPr/>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rPr>
                <w:rFonts w:ascii="Times New Roman" w:hAnsi="Times New Roman" w:cs="Times New Roman"/>
                <w:sz w:val="28"/>
                <w:szCs w:val="28"/>
              </w:rPr>
            </w:pPr>
            <w:r>
              <w:rPr>
                <w:rFonts w:cs="Times New Roman" w:ascii="Times New Roman" w:hAnsi="Times New Roman"/>
                <w:sz w:val="28"/>
                <w:szCs w:val="28"/>
              </w:rPr>
            </w:r>
          </w:p>
        </w:tc>
        <w:tc>
          <w:tcPr>
            <w:tcW w:w="4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right"/>
              <w:rPr>
                <w:rFonts w:ascii="Times New Roman" w:hAnsi="Times New Roman" w:cs="Times New Roman"/>
                <w:b/>
                <w:b/>
                <w:sz w:val="28"/>
                <w:szCs w:val="28"/>
              </w:rPr>
            </w:pPr>
            <w:r>
              <w:rPr>
                <w:rFonts w:cs="Times New Roman" w:ascii="Times New Roman" w:hAnsi="Times New Roman"/>
                <w:b/>
                <w:sz w:val="28"/>
                <w:szCs w:val="28"/>
              </w:rPr>
              <w:t>Итого</w:t>
            </w:r>
          </w:p>
        </w:tc>
        <w:tc>
          <w:tcPr>
            <w:tcW w:w="1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28</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21</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7665" w:leader="none"/>
              </w:tabs>
              <w:spacing w:lineRule="auto" w:line="240" w:before="0" w:after="0"/>
              <w:ind w:right="-2" w:hanging="0"/>
              <w:jc w:val="center"/>
              <w:rPr>
                <w:rFonts w:ascii="Times New Roman" w:hAnsi="Times New Roman" w:cs="Times New Roman"/>
                <w:sz w:val="28"/>
                <w:szCs w:val="28"/>
              </w:rPr>
            </w:pPr>
            <w:r>
              <w:rPr>
                <w:rFonts w:cs="Times New Roman" w:ascii="Times New Roman" w:hAnsi="Times New Roman"/>
                <w:sz w:val="28"/>
                <w:szCs w:val="28"/>
              </w:rPr>
              <w:t>7</w:t>
            </w:r>
          </w:p>
        </w:tc>
      </w:tr>
    </w:tbl>
    <w:p>
      <w:pPr>
        <w:pStyle w:val="Normal"/>
        <w:spacing w:lineRule="auto" w:line="240" w:before="0" w:after="0"/>
        <w:ind w:right="-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0" w:after="0"/>
        <w:ind w:right="-2" w:hanging="0"/>
        <w:jc w:val="both"/>
        <w:rPr>
          <w:rFonts w:ascii="Times New Roman" w:hAnsi="Times New Roman" w:cs="Times New Roman"/>
          <w:b/>
          <w:b/>
          <w:sz w:val="28"/>
          <w:szCs w:val="28"/>
        </w:rPr>
      </w:pPr>
      <w:r>
        <w:rPr>
          <w:rFonts w:cs="Times New Roman" w:ascii="Times New Roman" w:hAnsi="Times New Roman"/>
          <w:b/>
          <w:sz w:val="28"/>
          <w:szCs w:val="28"/>
        </w:rPr>
        <w:t>РАЗДЕЛ 2. МАТЕМАТИКА</w:t>
      </w:r>
    </w:p>
    <w:p>
      <w:pPr>
        <w:pStyle w:val="Normal"/>
        <w:spacing w:lineRule="auto" w:line="240" w:before="0" w:after="0"/>
        <w:ind w:right="-2" w:hanging="0"/>
        <w:jc w:val="right"/>
        <w:rPr>
          <w:rFonts w:ascii="Times New Roman" w:hAnsi="Times New Roman" w:cs="Times New Roman"/>
          <w:b/>
          <w:b/>
          <w:sz w:val="28"/>
          <w:szCs w:val="28"/>
        </w:rPr>
      </w:pPr>
      <w:r>
        <w:rPr>
          <w:rFonts w:cs="Times New Roman" w:ascii="Times New Roman" w:hAnsi="Times New Roman"/>
          <w:b/>
          <w:sz w:val="28"/>
          <w:szCs w:val="28"/>
        </w:rPr>
        <mc:AlternateContent>
          <mc:Choice Requires="wps">
            <w:drawing>
              <wp:anchor behindDoc="0" distT="0" distB="0" distL="114300" distR="114300" simplePos="0" locked="0" layoutInCell="1" allowOverlap="1" relativeHeight="4">
                <wp:simplePos x="0" y="0"/>
                <wp:positionH relativeFrom="page">
                  <wp:posOffset>393065</wp:posOffset>
                </wp:positionH>
                <wp:positionV relativeFrom="paragraph">
                  <wp:posOffset>142240</wp:posOffset>
                </wp:positionV>
                <wp:extent cx="6550025" cy="11003915"/>
                <wp:effectExtent l="0" t="0" r="0" b="0"/>
                <wp:wrapSquare wrapText="bothSides"/>
                <wp:docPr id="5" name="Врезка3"/>
                <a:graphic xmlns:a="http://schemas.openxmlformats.org/drawingml/2006/main">
                  <a:graphicData uri="http://schemas.microsoft.com/office/word/2010/wordprocessingShape">
                    <wps:wsp>
                      <wps:cNvSpPr/>
                      <wps:spPr>
                        <a:xfrm>
                          <a:off x="0" y="0"/>
                          <a:ext cx="6549480" cy="11003400"/>
                        </a:xfrm>
                        <a:prstGeom prst="rect">
                          <a:avLst/>
                        </a:prstGeom>
                        <a:noFill/>
                        <a:ln>
                          <a:noFill/>
                        </a:ln>
                      </wps:spPr>
                      <wps:style>
                        <a:lnRef idx="0"/>
                        <a:fillRef idx="0"/>
                        <a:effectRef idx="0"/>
                        <a:fontRef idx="minor"/>
                      </wps:style>
                      <wps:txbx>
                        <w:txbxContent>
                          <w:tbl>
                            <w:tblPr>
                              <w:tblStyle w:val="a7"/>
                              <w:tblW w:w="10314" w:type="dxa"/>
                              <w:jc w:val="left"/>
                              <w:tblInd w:w="108" w:type="dxa"/>
                              <w:tblCellMar>
                                <w:top w:w="0" w:type="dxa"/>
                                <w:left w:w="103" w:type="dxa"/>
                                <w:bottom w:w="0" w:type="dxa"/>
                                <w:right w:w="108" w:type="dxa"/>
                              </w:tblCellMar>
                              <w:tblLook w:firstRow="1" w:noVBand="1" w:lastRow="0" w:firstColumn="1" w:lastColumn="0" w:noHBand="0" w:val="04a0"/>
                            </w:tblPr>
                            <w:tblGrid>
                              <w:gridCol w:w="540"/>
                              <w:gridCol w:w="6231"/>
                              <w:gridCol w:w="1103"/>
                              <w:gridCol w:w="1023"/>
                              <w:gridCol w:w="1417"/>
                            </w:tblGrid>
                            <w:tr>
                              <w:trPr/>
                              <w:tc>
                                <w:tcPr>
                                  <w:tcW w:w="540"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w:t>
                                  </w:r>
                                </w:p>
                              </w:tc>
                              <w:tc>
                                <w:tcPr>
                                  <w:tcW w:w="6231"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Тема занятий</w:t>
                                  </w:r>
                                </w:p>
                              </w:tc>
                              <w:tc>
                                <w:tcPr>
                                  <w:tcW w:w="110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Общее кол-во часов</w:t>
                                  </w:r>
                                </w:p>
                              </w:tc>
                              <w:tc>
                                <w:tcPr>
                                  <w:tcW w:w="102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теория</w:t>
                                  </w:r>
                                </w:p>
                              </w:tc>
                              <w:tc>
                                <w:tcPr>
                                  <w:tcW w:w="1417"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практика</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Свойства предметов: цвет, форма, размер, материал и др.</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Сравнение предметов по цвету, форме, размеру, материалу.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Обозначения отношений равенства и невавенства. Сравнение.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Установление равночисленности двух групп с помощью составления пар (равно – не равно).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Отношение: часть – целое. Формирование общих представлений о сложении как объединении групп предметов в одно целое.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справа, слева.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на, над, под.</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 xml:space="preserve">Сравнение двух групп предметов. </w:t>
                                  </w:r>
                                </w:p>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Обозначение отношений равенства и неравенства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9</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Установление равночисленности двух групп с помощью составления пар (больше – меньше).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10</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Формирование общих представлений о вычитании как удалении части предметов из целого.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между, посередине. Ориентировка на листе бумаги в клетку.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Взаимосвязь между целым и частью. Представление: один – много.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1 и цифра 1. Натуральное число как результат счета и измерения.</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2 и цифра 2. Пара.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3 и цифра 3. Образование следующего числа путём прибавления единицы</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4 и цифра 4. Сравнение чисел на наглядной основе.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4 и цифра 4. Сравнение чисел на наглядной основе.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5 и цифра 5. Поиск нарушения закономерности.</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19</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6 и цифра 6. Взаимосвязь между сложением и вычитанием чисел.</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20</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7 и цифра 7. Взаимосвязь между сложением и вычитанием чисел.</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8 и цифра 8. Название, последовательность и обозначение чисел цифрами.</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9 и цифра 9. Состав чисел первого десятка.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0 и цифра 0. Состав чисел первого десятка.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10. Представления о сложении и вычитании в пределах 10</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Знакомство с геометрическими фигурами – квадрат, прямоугольник, треугольник, круг. Конструирование фигур из палочек.</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Решение рифмованных задач.</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Последовательность дней в неделе. Последовательность месяцев в году.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Итоговое занятие. Игра «Раз – ступенька, два – ступенька».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6771" w:type="dxa"/>
                                  <w:gridSpan w:val="2"/>
                                  <w:tcBorders/>
                                  <w:shd w:fill="auto" w:val="clear"/>
                                </w:tcPr>
                                <w:p>
                                  <w:pPr>
                                    <w:pStyle w:val="Normal"/>
                                    <w:widowControl w:val="false"/>
                                    <w:tabs>
                                      <w:tab w:val="left" w:pos="709" w:leader="none"/>
                                      <w:tab w:val="left" w:pos="7665" w:leader="none"/>
                                    </w:tabs>
                                    <w:spacing w:lineRule="auto" w:line="240" w:before="0" w:after="0"/>
                                    <w:ind w:right="-2" w:hanging="0"/>
                                    <w:jc w:val="right"/>
                                    <w:rPr>
                                      <w:rFonts w:ascii="Times New Roman" w:hAnsi="Times New Roman" w:eastAsia="Times New Roman" w:cs="Times New Roman"/>
                                    </w:rPr>
                                  </w:pPr>
                                  <w:r>
                                    <w:rPr>
                                      <w:rFonts w:eastAsia="Times New Roman" w:cs="Times New Roman" w:ascii="Times New Roman" w:hAnsi="Times New Roman"/>
                                      <w:b/>
                                      <w:sz w:val="26"/>
                                      <w:szCs w:val="26"/>
                                    </w:rPr>
                                    <w:t>Итого</w:t>
                                  </w:r>
                                </w:p>
                              </w:tc>
                              <w:tc>
                                <w:tcPr>
                                  <w:tcW w:w="110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28</w:t>
                                  </w:r>
                                </w:p>
                              </w:tc>
                              <w:tc>
                                <w:tcPr>
                                  <w:tcW w:w="102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22</w:t>
                                  </w:r>
                                </w:p>
                              </w:tc>
                              <w:tc>
                                <w:tcPr>
                                  <w:tcW w:w="1417"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6</w:t>
                                  </w:r>
                                </w:p>
                              </w:tc>
                            </w:tr>
                          </w:tbl>
                          <w:p>
                            <w:pPr>
                              <w:pStyle w:val="Style21"/>
                              <w:rPr/>
                            </w:pPr>
                            <w:r>
                              <w:rPr/>
                            </w:r>
                          </w:p>
                        </w:txbxContent>
                      </wps:txbx>
                      <wps:bodyPr lIns="0" rIns="0" tIns="0" bIns="0">
                        <a:spAutoFit/>
                      </wps:bodyPr>
                    </wps:wsp>
                  </a:graphicData>
                </a:graphic>
              </wp:anchor>
            </w:drawing>
          </mc:Choice>
          <mc:Fallback>
            <w:pict>
              <v:rect id="shape_0" ID="Врезка3" stroked="f" style="position:absolute;margin-left:30.95pt;margin-top:11.2pt;width:515.65pt;height:866.35pt;mso-position-horizontal-relative:page">
                <w10:wrap type="none"/>
                <v:fill o:detectmouseclick="t" on="false"/>
                <v:stroke color="#3465a4" joinstyle="round" endcap="flat"/>
                <v:textbox>
                  <w:txbxContent>
                    <w:tbl>
                      <w:tblPr>
                        <w:tblStyle w:val="a7"/>
                        <w:tblW w:w="10314" w:type="dxa"/>
                        <w:jc w:val="left"/>
                        <w:tblInd w:w="108" w:type="dxa"/>
                        <w:tblCellMar>
                          <w:top w:w="0" w:type="dxa"/>
                          <w:left w:w="103" w:type="dxa"/>
                          <w:bottom w:w="0" w:type="dxa"/>
                          <w:right w:w="108" w:type="dxa"/>
                        </w:tblCellMar>
                        <w:tblLook w:firstRow="1" w:noVBand="1" w:lastRow="0" w:firstColumn="1" w:lastColumn="0" w:noHBand="0" w:val="04a0"/>
                      </w:tblPr>
                      <w:tblGrid>
                        <w:gridCol w:w="540"/>
                        <w:gridCol w:w="6231"/>
                        <w:gridCol w:w="1103"/>
                        <w:gridCol w:w="1023"/>
                        <w:gridCol w:w="1417"/>
                      </w:tblGrid>
                      <w:tr>
                        <w:trPr/>
                        <w:tc>
                          <w:tcPr>
                            <w:tcW w:w="540"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w:t>
                            </w:r>
                          </w:p>
                        </w:tc>
                        <w:tc>
                          <w:tcPr>
                            <w:tcW w:w="6231"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Тема занятий</w:t>
                            </w:r>
                          </w:p>
                        </w:tc>
                        <w:tc>
                          <w:tcPr>
                            <w:tcW w:w="110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Общее кол-во часов</w:t>
                            </w:r>
                          </w:p>
                        </w:tc>
                        <w:tc>
                          <w:tcPr>
                            <w:tcW w:w="102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теория</w:t>
                            </w:r>
                          </w:p>
                        </w:tc>
                        <w:tc>
                          <w:tcPr>
                            <w:tcW w:w="1417"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b/>
                                <w:sz w:val="26"/>
                                <w:szCs w:val="26"/>
                              </w:rPr>
                              <w:t>практика</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Свойства предметов: цвет, форма, размер, материал и др.</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Сравнение предметов по цвету, форме, размеру, материалу.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Обозначения отношений равенства и невавенства. Сравнение.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Установление равночисленности двух групп с помощью составления пар (равно – не равно).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Отношение: часть – целое. Формирование общих представлений о сложении как объединении групп предметов в одно целое.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справа, слева.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на, над, под.</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 xml:space="preserve">Сравнение двух групп предметов. </w:t>
                            </w:r>
                          </w:p>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Обозначение отношений равенства и неравенства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9</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Установление равночисленности двух групп с помощью составления пар (больше – меньше).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10</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Формирование общих представлений о вычитании как удалении части предметов из целого.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Пространственные отношения: между, посередине. Ориентировка на листе бумаги в клетку.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Взаимосвязь между целым и частью. Представление: один – много.</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1 и цифра 1. Натуральное число как результат счета и измерения.</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2 и цифра 2. Пара.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3 и цифра 3. Образование следующего числа путём прибавления единицы</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4 и цифра 4. Сравнение чисел на наглядной основе.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4 и цифра 4. Сравнение чисел на наглядной основе.</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5 и цифра 5. Поиск нарушения закономерности.</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19</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6 и цифра 6. Взаимосвязь между сложением и вычитанием чисел.</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20</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7 и цифра 7. Взаимосвязь между сложением и вычитанием чисел.</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21</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8 и цифра 8. Название, последовательность и обозначение чисел цифрами.</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22</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9 и цифра 9. Состав чисел первого десятка.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23</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0 и цифра 0. Состав чисел первого десятка.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24</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Число 10. Представления о сложении и вычитании в пределах 10</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25</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color w:val="000000"/>
                                <w:sz w:val="26"/>
                                <w:szCs w:val="26"/>
                              </w:rPr>
                              <w:t>Знакомство с геометрическими фигурами – квадрат, прямоугольник, треугольник, круг. Конструирование фигур из палочек.</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26</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Решение рифмованных задач.</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27</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Последовательность дней в неделе. Последовательность месяцев в году.</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40"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28</w:t>
                            </w:r>
                          </w:p>
                        </w:tc>
                        <w:tc>
                          <w:tcPr>
                            <w:tcW w:w="6231"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rPr>
                            </w:pPr>
                            <w:r>
                              <w:rPr>
                                <w:rFonts w:eastAsia="Times New Roman" w:cs="Times New Roman" w:ascii="Times New Roman" w:hAnsi="Times New Roman"/>
                                <w:sz w:val="26"/>
                                <w:szCs w:val="26"/>
                              </w:rPr>
                              <w:t>Итоговое занятие. Игра «Раз – ступенька, два – ступенька».</w:t>
                            </w:r>
                          </w:p>
                        </w:tc>
                        <w:tc>
                          <w:tcPr>
                            <w:tcW w:w="110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c>
                          <w:tcPr>
                            <w:tcW w:w="1023"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17"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1</w:t>
                            </w:r>
                          </w:p>
                        </w:tc>
                      </w:tr>
                      <w:tr>
                        <w:trPr/>
                        <w:tc>
                          <w:tcPr>
                            <w:tcW w:w="6771" w:type="dxa"/>
                            <w:gridSpan w:val="2"/>
                            <w:tcBorders/>
                            <w:shd w:fill="auto" w:val="clear"/>
                          </w:tcPr>
                          <w:p>
                            <w:pPr>
                              <w:pStyle w:val="Normal"/>
                              <w:widowControl w:val="false"/>
                              <w:tabs>
                                <w:tab w:val="left" w:pos="709" w:leader="none"/>
                                <w:tab w:val="left" w:pos="7665" w:leader="none"/>
                              </w:tabs>
                              <w:spacing w:lineRule="auto" w:line="240" w:before="0" w:after="0"/>
                              <w:ind w:right="-2" w:hanging="0"/>
                              <w:jc w:val="right"/>
                              <w:rPr>
                                <w:rFonts w:ascii="Times New Roman" w:hAnsi="Times New Roman" w:eastAsia="Times New Roman" w:cs="Times New Roman"/>
                              </w:rPr>
                            </w:pPr>
                            <w:r>
                              <w:rPr>
                                <w:rFonts w:eastAsia="Times New Roman" w:cs="Times New Roman" w:ascii="Times New Roman" w:hAnsi="Times New Roman"/>
                                <w:b/>
                                <w:sz w:val="26"/>
                                <w:szCs w:val="26"/>
                              </w:rPr>
                              <w:t>Итого</w:t>
                            </w:r>
                          </w:p>
                        </w:tc>
                        <w:tc>
                          <w:tcPr>
                            <w:tcW w:w="110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28</w:t>
                            </w:r>
                          </w:p>
                        </w:tc>
                        <w:tc>
                          <w:tcPr>
                            <w:tcW w:w="1023"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22</w:t>
                            </w:r>
                          </w:p>
                        </w:tc>
                        <w:tc>
                          <w:tcPr>
                            <w:tcW w:w="1417" w:type="dxa"/>
                            <w:tcBorders/>
                            <w:shd w:fill="auto" w:val="clear"/>
                          </w:tcPr>
                          <w:p>
                            <w:pPr>
                              <w:pStyle w:val="Normal"/>
                              <w:widowControl w:val="false"/>
                              <w:tabs>
                                <w:tab w:val="left" w:pos="709" w:leader="none"/>
                                <w:tab w:val="left" w:pos="7665" w:leader="none"/>
                              </w:tabs>
                              <w:spacing w:lineRule="auto" w:line="240" w:before="0" w:after="0"/>
                              <w:ind w:right="-2" w:hanging="0"/>
                              <w:jc w:val="center"/>
                              <w:rPr>
                                <w:rFonts w:ascii="Times New Roman" w:hAnsi="Times New Roman" w:eastAsia="Times New Roman" w:cs="Times New Roman"/>
                              </w:rPr>
                            </w:pPr>
                            <w:r>
                              <w:rPr>
                                <w:rFonts w:eastAsia="Times New Roman" w:cs="Times New Roman" w:ascii="Times New Roman" w:hAnsi="Times New Roman"/>
                                <w:sz w:val="26"/>
                                <w:szCs w:val="26"/>
                              </w:rPr>
                              <w:t>6</w:t>
                            </w:r>
                          </w:p>
                        </w:tc>
                      </w:tr>
                    </w:tbl>
                    <w:p>
                      <w:pPr>
                        <w:pStyle w:val="Style21"/>
                        <w:rPr/>
                      </w:pPr>
                      <w:r>
                        <w:rPr/>
                      </w:r>
                    </w:p>
                  </w:txbxContent>
                </v:textbox>
              </v:rect>
            </w:pict>
          </mc:Fallback>
        </mc:AlternateContent>
      </w:r>
    </w:p>
    <w:p>
      <w:pPr>
        <w:pStyle w:val="Normal"/>
        <w:spacing w:lineRule="auto" w:line="240" w:before="0" w:after="0"/>
        <w:ind w:right="-2" w:hanging="0"/>
        <w:jc w:val="both"/>
        <w:rPr>
          <w:rFonts w:ascii="Times New Roman" w:hAnsi="Times New Roman" w:cs="Times New Roman"/>
          <w:b/>
          <w:b/>
          <w:sz w:val="28"/>
          <w:szCs w:val="28"/>
        </w:rPr>
      </w:pPr>
      <w:r>
        <w:rPr>
          <w:rFonts w:cs="Times New Roman" w:ascii="Times New Roman" w:hAnsi="Times New Roman"/>
          <w:b/>
          <w:sz w:val="28"/>
          <w:szCs w:val="28"/>
        </w:rPr>
        <w:t>РАЗДЕЛ 3. «ПУТЕШЕСТВИЕ В ПРЕКРАСНОЕ»</w:t>
      </w:r>
    </w:p>
    <w:p>
      <w:pPr>
        <w:pStyle w:val="Normal"/>
        <w:spacing w:lineRule="auto" w:line="240" w:before="0" w:after="0"/>
        <w:ind w:right="-2" w:hanging="0"/>
        <w:jc w:val="right"/>
        <w:rPr>
          <w:rFonts w:ascii="Times New Roman" w:hAnsi="Times New Roman" w:cs="Times New Roman"/>
          <w:b/>
          <w:b/>
          <w:sz w:val="28"/>
          <w:szCs w:val="28"/>
        </w:rPr>
      </w:pPr>
      <w:r>
        <w:rPr>
          <w:rFonts w:cs="Times New Roman" w:ascii="Times New Roman" w:hAnsi="Times New Roman"/>
          <w:b/>
          <w:sz w:val="28"/>
          <w:szCs w:val="28"/>
        </w:rPr>
      </w:r>
    </w:p>
    <w:tbl>
      <w:tblPr>
        <w:tblStyle w:val="a7"/>
        <w:tblW w:w="10208" w:type="dxa"/>
        <w:jc w:val="left"/>
        <w:tblInd w:w="-638" w:type="dxa"/>
        <w:tblCellMar>
          <w:top w:w="0" w:type="dxa"/>
          <w:left w:w="108" w:type="dxa"/>
          <w:bottom w:w="0" w:type="dxa"/>
          <w:right w:w="108" w:type="dxa"/>
        </w:tblCellMar>
        <w:tblLook w:firstRow="1" w:noVBand="1" w:lastRow="0" w:firstColumn="1" w:lastColumn="0" w:noHBand="0" w:val="04a0"/>
      </w:tblPr>
      <w:tblGrid>
        <w:gridCol w:w="552"/>
        <w:gridCol w:w="6157"/>
        <w:gridCol w:w="979"/>
        <w:gridCol w:w="1085"/>
        <w:gridCol w:w="1435"/>
      </w:tblGrid>
      <w:tr>
        <w:trPr/>
        <w:tc>
          <w:tcPr>
            <w:tcW w:w="552" w:type="dxa"/>
            <w:tcBorders/>
            <w:shd w:fill="auto" w:val="clear"/>
          </w:tcPr>
          <w:p>
            <w:pPr>
              <w:pStyle w:val="Normal"/>
              <w:widowControl w:val="false"/>
              <w:spacing w:lineRule="auto" w:line="240" w:before="0" w:after="0"/>
              <w:ind w:right="-2" w:hanging="0"/>
              <w:jc w:val="center"/>
              <w:rPr>
                <w:b/>
                <w:b/>
                <w:sz w:val="28"/>
                <w:szCs w:val="28"/>
              </w:rPr>
            </w:pPr>
            <w:r>
              <w:rPr>
                <w:rFonts w:eastAsia="Times New Roman" w:cs="Times New Roman" w:ascii="Times New Roman" w:hAnsi="Times New Roman"/>
                <w:b/>
                <w:sz w:val="28"/>
                <w:szCs w:val="28"/>
              </w:rPr>
              <w:t>№</w:t>
            </w:r>
          </w:p>
        </w:tc>
        <w:tc>
          <w:tcPr>
            <w:tcW w:w="6157" w:type="dxa"/>
            <w:tcBorders/>
            <w:shd w:fill="auto" w:val="clear"/>
          </w:tcPr>
          <w:p>
            <w:pPr>
              <w:pStyle w:val="Normal"/>
              <w:widowControl w:val="false"/>
              <w:spacing w:lineRule="auto" w:line="240" w:before="0" w:after="0"/>
              <w:ind w:right="-2" w:hanging="0"/>
              <w:jc w:val="center"/>
              <w:rPr>
                <w:b/>
                <w:b/>
                <w:sz w:val="28"/>
                <w:szCs w:val="28"/>
              </w:rPr>
            </w:pPr>
            <w:r>
              <w:rPr>
                <w:rFonts w:eastAsia="Times New Roman" w:cs="Times New Roman" w:ascii="Times New Roman" w:hAnsi="Times New Roman"/>
                <w:b/>
                <w:sz w:val="28"/>
                <w:szCs w:val="28"/>
              </w:rPr>
              <w:t>Тема занятия</w:t>
            </w:r>
          </w:p>
        </w:tc>
        <w:tc>
          <w:tcPr>
            <w:tcW w:w="979" w:type="dxa"/>
            <w:tcBorders/>
            <w:shd w:fill="auto" w:val="clear"/>
          </w:tcPr>
          <w:p>
            <w:pPr>
              <w:pStyle w:val="Normal"/>
              <w:widowControl w:val="false"/>
              <w:spacing w:lineRule="auto" w:line="240" w:before="0" w:after="0"/>
              <w:ind w:right="-2" w:hanging="0"/>
              <w:jc w:val="center"/>
              <w:rPr>
                <w:b/>
                <w:b/>
                <w:sz w:val="28"/>
                <w:szCs w:val="28"/>
              </w:rPr>
            </w:pPr>
            <w:r>
              <w:rPr>
                <w:rFonts w:eastAsia="Times New Roman" w:cs="Times New Roman" w:ascii="Times New Roman" w:hAnsi="Times New Roman"/>
                <w:b/>
                <w:sz w:val="28"/>
                <w:szCs w:val="28"/>
              </w:rPr>
              <w:t>Кол-во часов</w:t>
            </w:r>
          </w:p>
        </w:tc>
        <w:tc>
          <w:tcPr>
            <w:tcW w:w="1085" w:type="dxa"/>
            <w:tcBorders/>
            <w:shd w:fill="auto" w:val="clear"/>
          </w:tcPr>
          <w:p>
            <w:pPr>
              <w:pStyle w:val="Normal"/>
              <w:widowControl w:val="false"/>
              <w:spacing w:lineRule="auto" w:line="240" w:before="0" w:after="0"/>
              <w:ind w:right="-2" w:hanging="0"/>
              <w:jc w:val="center"/>
              <w:rPr>
                <w:b/>
                <w:b/>
                <w:sz w:val="28"/>
                <w:szCs w:val="28"/>
              </w:rPr>
            </w:pPr>
            <w:r>
              <w:rPr>
                <w:rFonts w:eastAsia="Times New Roman" w:cs="Times New Roman" w:ascii="Times New Roman" w:hAnsi="Times New Roman"/>
                <w:b/>
                <w:sz w:val="28"/>
                <w:szCs w:val="28"/>
              </w:rPr>
              <w:t>теория</w:t>
            </w:r>
          </w:p>
        </w:tc>
        <w:tc>
          <w:tcPr>
            <w:tcW w:w="1435" w:type="dxa"/>
            <w:tcBorders/>
            <w:shd w:fill="auto" w:val="clear"/>
          </w:tcPr>
          <w:p>
            <w:pPr>
              <w:pStyle w:val="Normal"/>
              <w:widowControl w:val="false"/>
              <w:spacing w:lineRule="auto" w:line="240" w:before="0" w:after="0"/>
              <w:ind w:right="-2" w:hanging="0"/>
              <w:jc w:val="center"/>
              <w:rPr>
                <w:b/>
                <w:b/>
                <w:sz w:val="28"/>
                <w:szCs w:val="28"/>
              </w:rPr>
            </w:pPr>
            <w:r>
              <w:rPr>
                <w:rFonts w:eastAsia="Times New Roman" w:cs="Times New Roman" w:ascii="Times New Roman" w:hAnsi="Times New Roman"/>
                <w:b/>
                <w:sz w:val="28"/>
                <w:szCs w:val="28"/>
              </w:rPr>
              <w:t>практика</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Вводное занятие. Путешествие в прекрасное. Мир вокруг нас.</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43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2</w:t>
            </w:r>
          </w:p>
        </w:tc>
        <w:tc>
          <w:tcPr>
            <w:tcW w:w="6157" w:type="dxa"/>
            <w:tcBorders/>
            <w:shd w:fill="auto" w:val="clear"/>
          </w:tcPr>
          <w:p>
            <w:pPr>
              <w:pStyle w:val="Normal"/>
              <w:widowControl w:val="false"/>
              <w:spacing w:lineRule="auto" w:line="240" w:before="0" w:after="0"/>
              <w:ind w:right="-2" w:hanging="0"/>
              <w:jc w:val="both"/>
              <w:rPr>
                <w:rFonts w:ascii="Times New Roman" w:hAnsi="Times New Roman"/>
                <w:sz w:val="28"/>
                <w:szCs w:val="28"/>
              </w:rPr>
            </w:pPr>
            <w:r>
              <w:rPr>
                <w:rFonts w:eastAsia="Times New Roman" w:cs="Times New Roman" w:ascii="Times New Roman" w:hAnsi="Times New Roman"/>
                <w:sz w:val="28"/>
                <w:szCs w:val="28"/>
              </w:rPr>
              <w:t>Книги в дорогу.</w:t>
            </w:r>
            <w:r>
              <w:rPr>
                <w:rFonts w:eastAsia="Times New Roman" w:cs="Times New Roman" w:ascii="Times New Roman" w:hAnsi="Times New Roman"/>
                <w:color w:val="000000"/>
                <w:sz w:val="28"/>
                <w:szCs w:val="28"/>
              </w:rPr>
              <w:t xml:space="preserve"> Путешествие с помощью книг.</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43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3</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Гармония осенней природы. Созвучие красок осени (рисование).</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4</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Русские народные сказки. Сказочная птица (лепка).</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5</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Кто-кто в теремочке живет? (конструирование из бумаги)</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6</w:t>
            </w:r>
          </w:p>
        </w:tc>
        <w:tc>
          <w:tcPr>
            <w:tcW w:w="6157" w:type="dxa"/>
            <w:tcBorders/>
            <w:shd w:fill="auto" w:val="clear"/>
          </w:tcPr>
          <w:p>
            <w:pPr>
              <w:pStyle w:val="Normal"/>
              <w:widowControl w:val="false"/>
              <w:spacing w:lineRule="auto" w:line="240" w:before="0" w:after="0"/>
              <w:ind w:right="-2" w:hanging="0"/>
              <w:jc w:val="both"/>
              <w:rPr>
                <w:rFonts w:ascii="Times New Roman" w:hAnsi="Times New Roman"/>
                <w:sz w:val="28"/>
                <w:szCs w:val="28"/>
              </w:rPr>
            </w:pPr>
            <w:r>
              <w:rPr>
                <w:rFonts w:eastAsia="Times New Roman" w:cs="Times New Roman" w:ascii="Times New Roman" w:hAnsi="Times New Roman"/>
                <w:sz w:val="28"/>
                <w:szCs w:val="28"/>
              </w:rPr>
              <w:t>Выбираем транспорт.</w:t>
            </w:r>
            <w:r>
              <w:rPr>
                <w:rFonts w:eastAsia="Times New Roman" w:cs="Times New Roman" w:ascii="Times New Roman" w:hAnsi="Times New Roman"/>
                <w:color w:val="000000"/>
                <w:sz w:val="28"/>
                <w:szCs w:val="28"/>
              </w:rPr>
              <w:t xml:space="preserve"> Правила поведения в транспорте.</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43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7</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Подарки Деда Мороза (лепка).</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8</w:t>
            </w:r>
          </w:p>
        </w:tc>
        <w:tc>
          <w:tcPr>
            <w:tcW w:w="6157" w:type="dxa"/>
            <w:tcBorders/>
            <w:shd w:fill="auto" w:val="clear"/>
          </w:tcPr>
          <w:p>
            <w:pPr>
              <w:pStyle w:val="Normal"/>
              <w:widowControl w:val="false"/>
              <w:spacing w:lineRule="auto" w:line="240" w:before="0" w:after="0"/>
              <w:ind w:right="-2" w:hanging="0"/>
              <w:jc w:val="both"/>
              <w:rPr>
                <w:rFonts w:ascii="Times New Roman" w:hAnsi="Times New Roman"/>
                <w:sz w:val="28"/>
                <w:szCs w:val="28"/>
              </w:rPr>
            </w:pPr>
            <w:r>
              <w:rPr>
                <w:rFonts w:eastAsia="Times New Roman" w:cs="Times New Roman" w:ascii="Times New Roman" w:hAnsi="Times New Roman"/>
                <w:sz w:val="28"/>
                <w:szCs w:val="28"/>
              </w:rPr>
              <w:t>Зимний лес (аппликация).</w:t>
            </w:r>
            <w:r>
              <w:rPr>
                <w:rFonts w:eastAsia="Times New Roman" w:cs="Times New Roman" w:ascii="Times New Roman" w:hAnsi="Times New Roman"/>
                <w:color w:val="000000"/>
                <w:sz w:val="28"/>
                <w:szCs w:val="28"/>
              </w:rPr>
              <w:t xml:space="preserve"> Оседлые и перелетные птицы.</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9</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Хоровод матрешек (лепка).</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10</w:t>
            </w:r>
          </w:p>
        </w:tc>
        <w:tc>
          <w:tcPr>
            <w:tcW w:w="6157" w:type="dxa"/>
            <w:tcBorders/>
            <w:shd w:fill="auto" w:val="clear"/>
          </w:tcPr>
          <w:p>
            <w:pPr>
              <w:pStyle w:val="Normal"/>
              <w:widowControl w:val="false"/>
              <w:spacing w:lineRule="auto" w:line="240" w:before="0" w:after="0"/>
              <w:ind w:right="-2" w:hanging="0"/>
              <w:jc w:val="both"/>
              <w:rPr>
                <w:rFonts w:ascii="Times New Roman" w:hAnsi="Times New Roman"/>
                <w:sz w:val="28"/>
                <w:szCs w:val="28"/>
              </w:rPr>
            </w:pPr>
            <w:r>
              <w:rPr>
                <w:rFonts w:eastAsia="Times New Roman" w:cs="Times New Roman" w:ascii="Times New Roman" w:hAnsi="Times New Roman"/>
                <w:color w:val="000000"/>
                <w:sz w:val="28"/>
                <w:szCs w:val="28"/>
              </w:rPr>
              <w:t xml:space="preserve">Наши помощники – службы помощи. </w:t>
            </w:r>
            <w:r>
              <w:rPr>
                <w:rFonts w:eastAsia="Times New Roman" w:cs="Times New Roman" w:ascii="Times New Roman" w:hAnsi="Times New Roman"/>
                <w:sz w:val="28"/>
                <w:szCs w:val="28"/>
              </w:rPr>
              <w:t>Мой город (аппликация).</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11</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Семья. Домашний уют (декоративная работа).</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12</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Мои любимые сказки (рисование).</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13</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iCs/>
                <w:color w:val="000000"/>
                <w:sz w:val="28"/>
                <w:szCs w:val="28"/>
              </w:rPr>
              <w:t>Времена года.</w:t>
            </w:r>
            <w:r>
              <w:rPr>
                <w:rFonts w:eastAsia="Times New Roman" w:cs="Times New Roman" w:ascii="Times New Roman" w:hAnsi="Times New Roman"/>
                <w:sz w:val="28"/>
                <w:szCs w:val="28"/>
              </w:rPr>
              <w:t>Приход весны (аппликация).</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14</w:t>
            </w:r>
          </w:p>
        </w:tc>
        <w:tc>
          <w:tcPr>
            <w:tcW w:w="6157" w:type="dxa"/>
            <w:tcBorders/>
            <w:shd w:fill="auto" w:val="clear"/>
          </w:tcPr>
          <w:p>
            <w:pPr>
              <w:pStyle w:val="Normal"/>
              <w:widowControl w:val="false"/>
              <w:spacing w:lineRule="auto" w:line="240" w:before="0" w:after="0"/>
              <w:ind w:right="-2" w:hanging="0"/>
              <w:jc w:val="both"/>
              <w:rPr>
                <w:sz w:val="28"/>
                <w:szCs w:val="28"/>
              </w:rPr>
            </w:pPr>
            <w:r>
              <w:rPr>
                <w:rFonts w:eastAsia="Times New Roman" w:cs="Times New Roman" w:ascii="Times New Roman" w:hAnsi="Times New Roman"/>
                <w:sz w:val="28"/>
                <w:szCs w:val="28"/>
              </w:rPr>
              <w:t>Цветик-семицветик (оригами). Выставка творческих работ «Умелые руки».</w:t>
            </w:r>
          </w:p>
        </w:tc>
        <w:tc>
          <w:tcPr>
            <w:tcW w:w="979"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c>
          <w:tcPr>
            <w:tcW w:w="1085" w:type="dxa"/>
            <w:tcBorders/>
            <w:shd w:fill="auto" w:val="clear"/>
          </w:tcPr>
          <w:p>
            <w:pPr>
              <w:pStyle w:val="Normal"/>
              <w:widowControl w:val="false"/>
              <w:spacing w:lineRule="auto" w:line="240" w:before="0" w:after="0"/>
              <w:ind w:right="-2"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35" w:type="dxa"/>
            <w:tcBorders/>
            <w:shd w:fill="auto" w:val="clear"/>
          </w:tcPr>
          <w:p>
            <w:pPr>
              <w:pStyle w:val="Normal"/>
              <w:widowControl w:val="false"/>
              <w:spacing w:lineRule="auto" w:line="240" w:before="0" w:after="0"/>
              <w:ind w:right="-2" w:hanging="0"/>
              <w:jc w:val="center"/>
              <w:rPr>
                <w:sz w:val="28"/>
                <w:szCs w:val="28"/>
              </w:rPr>
            </w:pPr>
            <w:r>
              <w:rPr>
                <w:rFonts w:eastAsia="Times New Roman" w:cs="Times New Roman" w:ascii="Times New Roman" w:hAnsi="Times New Roman"/>
                <w:sz w:val="28"/>
                <w:szCs w:val="28"/>
              </w:rPr>
              <w:t>1</w:t>
            </w:r>
          </w:p>
        </w:tc>
      </w:tr>
      <w:tr>
        <w:trPr/>
        <w:tc>
          <w:tcPr>
            <w:tcW w:w="552" w:type="dxa"/>
            <w:tcBorders/>
            <w:shd w:fill="auto" w:val="clear"/>
          </w:tcPr>
          <w:p>
            <w:pPr>
              <w:pStyle w:val="Normal"/>
              <w:widowControl w:val="false"/>
              <w:spacing w:lineRule="auto" w:line="240" w:before="0" w:after="0"/>
              <w:ind w:right="-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157" w:type="dxa"/>
            <w:tcBorders/>
            <w:shd w:fill="auto" w:val="clear"/>
          </w:tcPr>
          <w:p>
            <w:pPr>
              <w:pStyle w:val="Normal"/>
              <w:widowControl w:val="false"/>
              <w:tabs>
                <w:tab w:val="left" w:pos="709" w:leader="none"/>
                <w:tab w:val="left" w:pos="7665" w:leader="none"/>
              </w:tabs>
              <w:spacing w:lineRule="auto" w:line="240" w:before="0" w:after="0"/>
              <w:ind w:right="-2" w:hanging="0"/>
              <w:jc w:val="right"/>
              <w:rPr>
                <w:b/>
                <w:b/>
                <w:sz w:val="28"/>
                <w:szCs w:val="28"/>
              </w:rPr>
            </w:pPr>
            <w:r>
              <w:rPr>
                <w:rFonts w:eastAsia="Times New Roman" w:cs="Times New Roman" w:ascii="Times New Roman" w:hAnsi="Times New Roman"/>
                <w:b/>
                <w:sz w:val="28"/>
                <w:szCs w:val="28"/>
              </w:rPr>
              <w:t>Итого</w:t>
            </w:r>
          </w:p>
        </w:tc>
        <w:tc>
          <w:tcPr>
            <w:tcW w:w="979" w:type="dxa"/>
            <w:tcBorders/>
            <w:shd w:fill="auto" w:val="clear"/>
          </w:tcPr>
          <w:p>
            <w:pPr>
              <w:pStyle w:val="Normal"/>
              <w:widowControl w:val="false"/>
              <w:tabs>
                <w:tab w:val="left" w:pos="709" w:leader="none"/>
                <w:tab w:val="left" w:pos="7665" w:leader="none"/>
              </w:tabs>
              <w:spacing w:lineRule="auto" w:line="240" w:before="0" w:after="0"/>
              <w:ind w:right="-2" w:hanging="0"/>
              <w:jc w:val="center"/>
              <w:rPr>
                <w:sz w:val="28"/>
                <w:szCs w:val="28"/>
              </w:rPr>
            </w:pPr>
            <w:r>
              <w:rPr>
                <w:rFonts w:eastAsia="Times New Roman" w:cs="Times New Roman" w:ascii="Times New Roman" w:hAnsi="Times New Roman"/>
                <w:sz w:val="28"/>
                <w:szCs w:val="28"/>
              </w:rPr>
              <w:t>14</w:t>
            </w:r>
          </w:p>
        </w:tc>
        <w:tc>
          <w:tcPr>
            <w:tcW w:w="1085" w:type="dxa"/>
            <w:tcBorders/>
            <w:shd w:fill="auto" w:val="clear"/>
          </w:tcPr>
          <w:p>
            <w:pPr>
              <w:pStyle w:val="Normal"/>
              <w:widowControl w:val="false"/>
              <w:tabs>
                <w:tab w:val="left" w:pos="709" w:leader="none"/>
                <w:tab w:val="left" w:pos="7665" w:leader="none"/>
              </w:tabs>
              <w:spacing w:lineRule="auto" w:line="240" w:before="0" w:after="0"/>
              <w:ind w:right="-2" w:hanging="0"/>
              <w:jc w:val="center"/>
              <w:rPr>
                <w:sz w:val="28"/>
                <w:szCs w:val="28"/>
              </w:rPr>
            </w:pPr>
            <w:r>
              <w:rPr>
                <w:rFonts w:eastAsia="Times New Roman" w:cs="Times New Roman" w:ascii="Times New Roman" w:hAnsi="Times New Roman"/>
                <w:sz w:val="28"/>
                <w:szCs w:val="28"/>
              </w:rPr>
              <w:t>3</w:t>
            </w:r>
          </w:p>
        </w:tc>
        <w:tc>
          <w:tcPr>
            <w:tcW w:w="1435" w:type="dxa"/>
            <w:tcBorders/>
            <w:shd w:fill="auto" w:val="clear"/>
          </w:tcPr>
          <w:p>
            <w:pPr>
              <w:pStyle w:val="Normal"/>
              <w:widowControl w:val="false"/>
              <w:tabs>
                <w:tab w:val="left" w:pos="709" w:leader="none"/>
                <w:tab w:val="left" w:pos="7665" w:leader="none"/>
              </w:tabs>
              <w:spacing w:lineRule="auto" w:line="240" w:before="0" w:after="0"/>
              <w:ind w:right="-2" w:hanging="0"/>
              <w:jc w:val="center"/>
              <w:rPr>
                <w:sz w:val="28"/>
                <w:szCs w:val="28"/>
              </w:rPr>
            </w:pPr>
            <w:r>
              <w:rPr>
                <w:rFonts w:eastAsia="Times New Roman" w:cs="Times New Roman" w:ascii="Times New Roman" w:hAnsi="Times New Roman"/>
                <w:sz w:val="28"/>
                <w:szCs w:val="28"/>
              </w:rPr>
              <w:t>11</w:t>
            </w:r>
          </w:p>
        </w:tc>
      </w:tr>
    </w:tbl>
    <w:p>
      <w:pPr>
        <w:pStyle w:val="Normal"/>
        <w:spacing w:lineRule="auto" w:line="240" w:before="0" w:after="0"/>
        <w:ind w:right="-2"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СОДЕРЖАНИЕ ПРОГРАММЫ</w:t>
      </w:r>
    </w:p>
    <w:p>
      <w:pPr>
        <w:pStyle w:val="Normal"/>
        <w:tabs>
          <w:tab w:val="left" w:pos="709" w:leader="none"/>
          <w:tab w:val="left" w:pos="7665" w:leader="none"/>
        </w:tabs>
        <w:spacing w:lineRule="auto" w:line="240" w:before="0" w:after="0"/>
        <w:ind w:right="-2" w:firstLine="709"/>
        <w:jc w:val="both"/>
        <w:rPr>
          <w:rFonts w:ascii="Times New Roman" w:hAnsi="Times New Roman"/>
          <w:sz w:val="28"/>
          <w:szCs w:val="28"/>
        </w:rPr>
      </w:pPr>
      <w:r>
        <w:rPr>
          <w:rFonts w:ascii="Times New Roman" w:hAnsi="Times New Roman"/>
          <w:sz w:val="28"/>
          <w:szCs w:val="28"/>
        </w:rPr>
      </w:r>
    </w:p>
    <w:p>
      <w:pPr>
        <w:pStyle w:val="Normal"/>
        <w:tabs>
          <w:tab w:val="left" w:pos="709" w:leader="none"/>
          <w:tab w:val="left" w:pos="7665" w:leader="none"/>
        </w:tabs>
        <w:spacing w:lineRule="auto" w:line="240" w:before="0" w:after="0"/>
        <w:ind w:right="-2" w:firstLine="709"/>
        <w:jc w:val="both"/>
        <w:rPr>
          <w:rFonts w:ascii="Times New Roman" w:hAnsi="Times New Roman" w:cs="Times New Roman"/>
          <w:sz w:val="28"/>
          <w:szCs w:val="28"/>
        </w:rPr>
      </w:pPr>
      <w:r>
        <w:rPr>
          <w:rFonts w:ascii="Times New Roman" w:hAnsi="Times New Roman"/>
          <w:sz w:val="28"/>
          <w:szCs w:val="28"/>
        </w:rPr>
        <w:t>Содержание программы построено на интегрированной основе ипредставлено тремя разделами:«Математика», «Обучение грамоте и развитие речи», «Путешествие в прекрасное».</w:t>
      </w:r>
      <w:r>
        <w:rPr>
          <w:rFonts w:cs="Times New Roman" w:ascii="Times New Roman" w:hAnsi="Times New Roman"/>
          <w:sz w:val="28"/>
          <w:szCs w:val="28"/>
        </w:rPr>
        <w:t>Между разделами программы установлена межпредметная связь.</w:t>
      </w:r>
    </w:p>
    <w:p>
      <w:pPr>
        <w:pStyle w:val="NoSpacing"/>
        <w:ind w:right="-2" w:firstLine="708"/>
        <w:jc w:val="both"/>
        <w:rPr>
          <w:rFonts w:ascii="Times New Roman" w:hAnsi="Times New Roman"/>
          <w:sz w:val="28"/>
          <w:szCs w:val="28"/>
        </w:rPr>
      </w:pPr>
      <w:r>
        <w:rPr>
          <w:rFonts w:ascii="Times New Roman" w:hAnsi="Times New Roman"/>
          <w:sz w:val="28"/>
          <w:szCs w:val="28"/>
        </w:rPr>
        <w:t>Работа с детьми ведется в разных формах с учетом особенностей дошкольников: индивидуальная, парная, групповая, коллективная.Занятия строятся в занимательной, в том числе игровой, форме с использованием речевых и логических игр, что позволяет детям успешно овладеть звуковым анализом, с интересом наблюдать за особенностями слов, их использованием в речи, распознавать свойства предметов и геометрические фигуры, правильно называть и обозначать числа, понимать смысл арифметических действий и отношений, решать простые задачи.</w:t>
      </w:r>
    </w:p>
    <w:p>
      <w:pPr>
        <w:pStyle w:val="NoSpacing"/>
        <w:ind w:right="-2" w:firstLine="708"/>
        <w:jc w:val="both"/>
        <w:rPr>
          <w:rFonts w:ascii="Times New Roman" w:hAnsi="Times New Roman"/>
          <w:sz w:val="28"/>
          <w:szCs w:val="28"/>
        </w:rPr>
      </w:pPr>
      <w:r>
        <w:rPr>
          <w:rFonts w:ascii="Times New Roman" w:hAnsi="Times New Roman"/>
          <w:sz w:val="28"/>
          <w:szCs w:val="28"/>
        </w:rPr>
        <w:t>Учебный материал подаётся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главная ценность, основа всей учебной деятельности – творческое мышление ребёнка, на основе которого постепенно будут складываться система знаний о языке и формироваться потребность владения языком, совершенствования речи, мыслительных операций.</w:t>
      </w:r>
    </w:p>
    <w:p>
      <w:pPr>
        <w:pStyle w:val="Normal"/>
        <w:tabs>
          <w:tab w:val="left" w:pos="709" w:leader="none"/>
          <w:tab w:val="left" w:pos="7665" w:leader="none"/>
        </w:tabs>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В основе подготовки к обучению в школе лежат развивающие технологии, которые направлены на развитие мыслительной активности, формирование учебной деятельности. Большое внимание уделено решению творческих задач – самостоятельное определение способа решения, поиск и нахождение закономерностей, ранее неизвестных, но необходимых при проектировании, а в дальнейшем и при изготовлении того или иного объекта, решения задач, содержащие поисковые творческие элементы. </w:t>
      </w:r>
    </w:p>
    <w:p>
      <w:pPr>
        <w:pStyle w:val="Normal"/>
        <w:tabs>
          <w:tab w:val="left" w:pos="709" w:leader="none"/>
          <w:tab w:val="left" w:pos="766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b/>
          <w:i/>
          <w:sz w:val="28"/>
          <w:szCs w:val="28"/>
        </w:rPr>
        <w:t>Раздел «Обучение грамоте и развитие речи»</w:t>
      </w:r>
      <w:r>
        <w:rPr>
          <w:rFonts w:cs="Times New Roman" w:ascii="Times New Roman" w:hAnsi="Times New Roman"/>
          <w:sz w:val="28"/>
          <w:szCs w:val="28"/>
        </w:rPr>
        <w:t>разработан на основе авторской программы Р.Н. Бунеева, Е.В. Бунеевой «Развитие речи и подготовка к обучению грамоте» и осуществляет подготовку к чтению и письму на основе современного варианта аналитико-синтетического метода, который учитывает новые данные лингвистической, педагогической и методической науки, носит воспитывающий и развивающий характер, обеспечивает интенсивное речевое развитие детей и высокий уровень сознательности речи.</w:t>
      </w:r>
    </w:p>
    <w:p>
      <w:pPr>
        <w:pStyle w:val="Normal"/>
        <w:tabs>
          <w:tab w:val="left" w:pos="709" w:leader="none"/>
          <w:tab w:val="left" w:pos="766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Теоретические занятия направлены на развитие фонематического слуха детей, расширение и уточнение представлений детей об окружающей действительности, обогащение словаря и развитие речи. Практические занятия направлены на интенсивное развитие мелких мышц кисти, пальцев рук, они способствует активизации мышления, речи, интеллектуальных процессов, облегчают обучение письму.</w:t>
      </w:r>
    </w:p>
    <w:p>
      <w:pPr>
        <w:pStyle w:val="Normal"/>
        <w:spacing w:lineRule="auto" w:line="240" w:before="0" w:after="0"/>
        <w:ind w:right="-2" w:firstLine="709"/>
        <w:jc w:val="both"/>
        <w:rPr>
          <w:rFonts w:ascii="Times New Roman" w:hAnsi="Times New Roman" w:eastAsia="Times New Roman" w:cs="Times New Roman"/>
          <w:sz w:val="28"/>
          <w:szCs w:val="28"/>
        </w:rPr>
      </w:pPr>
      <w:r>
        <w:rPr>
          <w:rFonts w:cs="Times New Roman" w:ascii="Times New Roman" w:hAnsi="Times New Roman"/>
          <w:b/>
          <w:i/>
          <w:sz w:val="28"/>
          <w:szCs w:val="28"/>
        </w:rPr>
        <w:t xml:space="preserve">1. </w:t>
      </w:r>
      <w:r>
        <w:rPr>
          <w:rFonts w:eastAsia="Times New Roman" w:cs="Times New Roman" w:ascii="Times New Roman" w:hAnsi="Times New Roman"/>
          <w:b/>
          <w:i/>
          <w:sz w:val="28"/>
          <w:szCs w:val="28"/>
        </w:rPr>
        <w:t>Лексиче</w:t>
      </w:r>
      <w:r>
        <w:rPr>
          <w:rFonts w:cs="Times New Roman" w:ascii="Times New Roman" w:hAnsi="Times New Roman"/>
          <w:b/>
          <w:i/>
          <w:sz w:val="28"/>
          <w:szCs w:val="28"/>
        </w:rPr>
        <w:t>ская и грамматическая работа</w:t>
      </w:r>
      <w:r>
        <w:rPr>
          <w:rFonts w:eastAsia="Times New Roman" w:cs="Times New Roman" w:ascii="Times New Roman" w:hAnsi="Times New Roman"/>
          <w:b/>
          <w:i/>
          <w:sz w:val="28"/>
          <w:szCs w:val="28"/>
        </w:rPr>
        <w:t>.</w:t>
      </w:r>
    </w:p>
    <w:p>
      <w:pPr>
        <w:pStyle w:val="Normal"/>
        <w:spacing w:lineRule="auto" w:line="240" w:before="0" w:after="0"/>
        <w:ind w:right="-2" w:firstLine="709"/>
        <w:jc w:val="both"/>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rPr>
        <w:t>Обогащение словарного запаса детей. Наблюдение над многозначными словами в речи. Употребление новых слов в собственной речи (конструирование словосочетаний и предложений).</w:t>
      </w:r>
    </w:p>
    <w:p>
      <w:pPr>
        <w:pStyle w:val="Normal"/>
        <w:spacing w:lineRule="auto" w:line="240" w:before="0" w:after="0"/>
        <w:ind w:right="-2" w:hanging="0"/>
        <w:jc w:val="both"/>
        <w:rPr>
          <w:rFonts w:ascii="Times New Roman" w:hAnsi="Times New Roman" w:eastAsia="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2. Развитие связной речи.</w:t>
      </w:r>
    </w:p>
    <w:p>
      <w:pPr>
        <w:pStyle w:val="Normal"/>
        <w:spacing w:lineRule="auto" w:line="240" w:before="0" w:after="0"/>
        <w:ind w:right="-2"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Ответы на вопросы, участие в диалоге. Подробный пересказ текста по зрительной опоре. Составление рассказа-описания, рассказа по сюжетной картинке, по серии картинок.</w:t>
      </w:r>
    </w:p>
    <w:p>
      <w:pPr>
        <w:pStyle w:val="Normal"/>
        <w:spacing w:lineRule="auto" w:line="240" w:before="0" w:after="0"/>
        <w:ind w:right="-2" w:hanging="0"/>
        <w:jc w:val="both"/>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 xml:space="preserve">3. Развитие звуковой культуры </w:t>
      </w:r>
      <w:r>
        <w:rPr>
          <w:rFonts w:cs="Times New Roman" w:ascii="Times New Roman" w:hAnsi="Times New Roman"/>
          <w:b/>
          <w:i/>
          <w:sz w:val="28"/>
          <w:szCs w:val="28"/>
        </w:rPr>
        <w:t>речи и фонематического слуха</w:t>
      </w:r>
      <w:r>
        <w:rPr>
          <w:rFonts w:eastAsia="Times New Roman" w:cs="Times New Roman" w:ascii="Times New Roman" w:hAnsi="Times New Roman"/>
          <w:b/>
          <w:i/>
          <w:sz w:val="28"/>
          <w:szCs w:val="28"/>
        </w:rPr>
        <w:t>.</w:t>
      </w:r>
    </w:p>
    <w:p>
      <w:pPr>
        <w:pStyle w:val="Normal"/>
        <w:spacing w:lineRule="auto" w:line="240" w:before="0" w:after="0"/>
        <w:ind w:right="-2"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Знакомство с органами артикуляции, способами произнесения звука, его условным обозначением. Знакомство с классификацией звуков: согласные и гласные звуки; твердые и мягкие, звонкие и глухие согласные. Выделение звука в начале, конце и середине слова, определение положения звука в слове. Выделение в слове гласных звуков, согласных звуков, твердых, мягких, звонких, глухих согласных. «Чтение» и составление слогов и слов с помощью условных звуковых обозначений.</w:t>
      </w:r>
    </w:p>
    <w:p>
      <w:pPr>
        <w:pStyle w:val="Normal"/>
        <w:spacing w:lineRule="auto" w:line="240" w:before="0" w:after="0"/>
        <w:ind w:right="-2" w:hanging="0"/>
        <w:jc w:val="both"/>
        <w:rPr>
          <w:rFonts w:ascii="Times New Roman" w:hAnsi="Times New Roman" w:eastAsia="Times New Roman" w:cs="Times New Roman"/>
          <w:b/>
          <w:b/>
          <w:i/>
          <w:i/>
          <w:sz w:val="28"/>
          <w:szCs w:val="28"/>
        </w:rPr>
      </w:pPr>
      <w:r>
        <w:rPr>
          <w:rFonts w:eastAsia="Times New Roman" w:cs="Times New Roman" w:ascii="Times New Roman" w:hAnsi="Times New Roman"/>
          <w:b/>
          <w:i/>
          <w:sz w:val="28"/>
          <w:szCs w:val="28"/>
        </w:rPr>
        <w:t>4. Обучение звуко-</w:t>
      </w:r>
      <w:r>
        <w:rPr>
          <w:rFonts w:cs="Times New Roman" w:ascii="Times New Roman" w:hAnsi="Times New Roman"/>
          <w:b/>
          <w:i/>
          <w:sz w:val="28"/>
          <w:szCs w:val="28"/>
        </w:rPr>
        <w:t>слоговому анализу</w:t>
      </w:r>
      <w:r>
        <w:rPr>
          <w:rFonts w:eastAsia="Times New Roman" w:cs="Times New Roman" w:ascii="Times New Roman" w:hAnsi="Times New Roman"/>
          <w:b/>
          <w:i/>
          <w:sz w:val="28"/>
          <w:szCs w:val="28"/>
        </w:rPr>
        <w:t>.</w:t>
      </w:r>
    </w:p>
    <w:p>
      <w:pPr>
        <w:pStyle w:val="Normal"/>
        <w:spacing w:lineRule="auto" w:line="240" w:before="0" w:after="0"/>
        <w:ind w:right="-2"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Звуковой анализ состава слогов и слов. Дифференциация понятий «звук» и «буква». Соотнесение букв и звуков.</w:t>
      </w:r>
    </w:p>
    <w:p>
      <w:pPr>
        <w:pStyle w:val="Normal"/>
        <w:tabs>
          <w:tab w:val="left" w:pos="709" w:leader="none"/>
          <w:tab w:val="left" w:pos="7665" w:leader="none"/>
        </w:tabs>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b/>
          <w:i/>
          <w:sz w:val="28"/>
          <w:szCs w:val="28"/>
        </w:rPr>
        <w:t>Раздел «Математика»</w:t>
      </w:r>
      <w:r>
        <w:rPr>
          <w:rFonts w:cs="Times New Roman" w:ascii="Times New Roman" w:hAnsi="Times New Roman"/>
          <w:sz w:val="28"/>
          <w:szCs w:val="28"/>
        </w:rPr>
        <w:t>разработан на основе авторской программы Л.Г. Петерсон «Раз – ступенька, два – ступенька…» и объединяет арифметический, алгебраический и геометрический материал. При теоритическом его изучении предполагается формирование у детей пространственных представлений. Элементы алгебраической пропедевтики позволяют повысить уровень формируемых обобщений, способствуют развитию абстрактного мышления учащихся, умений решать простые задачи, что создает прочную основу для дальнейшего изучения предмета. Практические занятия направлены на пространственную ориентацию, работу с геометрическими фигурами.</w:t>
      </w:r>
    </w:p>
    <w:p>
      <w:pPr>
        <w:pStyle w:val="Normal"/>
        <w:shd w:val="clear" w:color="auto" w:fill="FFFFFF"/>
        <w:spacing w:lineRule="auto" w:line="240" w:before="0" w:after="0"/>
        <w:ind w:right="-2" w:firstLine="709"/>
        <w:jc w:val="both"/>
        <w:rPr>
          <w:rFonts w:ascii="Times New Roman" w:hAnsi="Times New Roman" w:cs="Times New Roman"/>
          <w:i/>
          <w:i/>
          <w:sz w:val="28"/>
          <w:szCs w:val="28"/>
        </w:rPr>
      </w:pPr>
      <w:r>
        <w:rPr>
          <w:rFonts w:cs="Times New Roman" w:ascii="Times New Roman" w:hAnsi="Times New Roman"/>
          <w:b/>
          <w:bCs/>
          <w:i/>
          <w:sz w:val="28"/>
          <w:szCs w:val="28"/>
        </w:rPr>
        <w:t>1. Общие понятия.</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Свойства предметов: цвет, форма, размер, материал. Сравнение предметов по цвету, форме, размеру, материалу.</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Совокупности (группы) предметов или фигур, обладающих общим признаком. Составление совокупности по заданному признаку. Выделение части совокупности.</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Сравнение двух совокупностей (групп) предметов. Обозначение отношений равенства и неравенства.</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Установление равночисленности двух совокупностей (групп) предметов с помощью составления пар (равно - не равно, больше, меньше). Формирование общих представлений о сложении как объединении предметов в одно целое. Формирование общих представлений о вычитании как удалении части предметов из целого. Взаимосвязь между целым и частью.</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Начальные представления о величинах: длина, масса предметов. Измерение величин с помощью условных мер (отрезок, клеточка, и т.п.).</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Натуральное число как результат счета и измерения. Числовой отрезок.</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Составление закономерностей. Поиск нарушения закономерности. Знакомство с символами.</w:t>
      </w:r>
    </w:p>
    <w:p>
      <w:pPr>
        <w:pStyle w:val="Normal"/>
        <w:shd w:val="clear" w:color="auto" w:fill="FFFFFF"/>
        <w:spacing w:lineRule="auto" w:line="240" w:before="0" w:after="0"/>
        <w:ind w:right="-2" w:firstLine="709"/>
        <w:jc w:val="both"/>
        <w:rPr>
          <w:rFonts w:ascii="Times New Roman" w:hAnsi="Times New Roman" w:cs="Times New Roman"/>
          <w:i/>
          <w:i/>
          <w:sz w:val="28"/>
          <w:szCs w:val="28"/>
        </w:rPr>
      </w:pPr>
      <w:r>
        <w:rPr>
          <w:rFonts w:cs="Times New Roman" w:ascii="Times New Roman" w:hAnsi="Times New Roman"/>
          <w:b/>
          <w:bCs/>
          <w:i/>
          <w:sz w:val="28"/>
          <w:szCs w:val="28"/>
        </w:rPr>
        <w:t>2. Числа и операции над ними.</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Прямой и обратный счет в пределах 10. Порядковый и ритмический счет.</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Образование следующего числа путем прибавления единицы. Название, последовательность и обозначение чисел от 1 до 10 цифрами, точками на отрезке прямой. </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Равенство и неравенство чисел. Сравнение чисел множеств (больше, меньше) на наглядной основе.</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Формирование представлений о сложении и вычитании чисел в пределах 10 (с использованием наглядной опоры). Взаимосвязь между сложением и вычитанием чисел.</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Число 0 и его свойства. Решение простых (в одно действие) задач на сложение и вычитание с использованием наглядного материала.</w:t>
      </w:r>
      <w:r>
        <w:rPr>
          <w:rFonts w:cs="Times New Roman" w:ascii="Times New Roman" w:hAnsi="Times New Roman"/>
          <w:bCs/>
          <w:sz w:val="28"/>
          <w:szCs w:val="28"/>
        </w:rPr>
        <w:t>Пространственно-временные представления.</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Примеры отношений: на - над - под, слева - справа - посередине, спереди - сзади, сверху - снизу, выше - ниже, шире - уже, длиннее - короче, толще - тоньше, раньше - позже, позавчера - вчера - сегодня - завтра - послезавтра, вдоль, через и др.</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Установление последовательности событий. Последовательность дней в неделе. Последовательность месяцев в году.</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Ориентировка на листе бумаги в клетку. Ориентировка в пространстве.</w:t>
      </w:r>
    </w:p>
    <w:p>
      <w:pPr>
        <w:pStyle w:val="Normal"/>
        <w:shd w:val="clear" w:color="auto" w:fill="FFFFFF"/>
        <w:spacing w:lineRule="auto" w:line="240" w:before="0" w:after="0"/>
        <w:ind w:right="-2" w:firstLine="709"/>
        <w:jc w:val="both"/>
        <w:rPr>
          <w:rFonts w:ascii="Times New Roman" w:hAnsi="Times New Roman" w:cs="Times New Roman"/>
          <w:i/>
          <w:i/>
          <w:sz w:val="28"/>
          <w:szCs w:val="28"/>
        </w:rPr>
      </w:pPr>
      <w:r>
        <w:rPr>
          <w:rFonts w:cs="Times New Roman" w:ascii="Times New Roman" w:hAnsi="Times New Roman"/>
          <w:b/>
          <w:bCs/>
          <w:i/>
          <w:sz w:val="28"/>
          <w:szCs w:val="28"/>
        </w:rPr>
        <w:t>3. Геометрические фигуры и величины.</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Выделение в окружающей обстановке предметов одинаковой формы. Знакомство </w:t>
      </w:r>
      <w:r>
        <w:rPr>
          <w:rFonts w:cs="Times New Roman" w:ascii="Times New Roman" w:hAnsi="Times New Roman"/>
          <w:bCs/>
          <w:sz w:val="28"/>
          <w:szCs w:val="28"/>
        </w:rPr>
        <w:t>с</w:t>
      </w:r>
      <w:r>
        <w:rPr>
          <w:rFonts w:cs="Times New Roman" w:ascii="Times New Roman" w:hAnsi="Times New Roman"/>
          <w:sz w:val="28"/>
          <w:szCs w:val="28"/>
        </w:rPr>
        <w:t>геометрическими фигурами: квадрат, прямоугольник, треугольник, четырехугольник, круг.</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Составление фигур из частей и деление фигур на части. Конструирование фигур из палочек.</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Сравнение предметов по длине, массе. Установление необходимости выбора единой мерки при сравнении величин. </w:t>
      </w:r>
    </w:p>
    <w:p>
      <w:pPr>
        <w:pStyle w:val="Normal"/>
        <w:tabs>
          <w:tab w:val="left" w:pos="709" w:leader="none"/>
          <w:tab w:val="left" w:pos="7665" w:leader="none"/>
        </w:tabs>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b/>
          <w:i/>
          <w:sz w:val="28"/>
          <w:szCs w:val="28"/>
        </w:rPr>
        <w:t xml:space="preserve">Раздел «Путешествие в прекрасное» </w:t>
      </w:r>
      <w:r>
        <w:rPr>
          <w:rFonts w:cs="Times New Roman" w:ascii="Times New Roman" w:hAnsi="Times New Roman"/>
          <w:color w:val="auto"/>
          <w:sz w:val="28"/>
          <w:szCs w:val="28"/>
        </w:rPr>
        <w:t>разработан на основе авторской программы О.А.Куревиной, Г.Е. Селезнёвой «Путешествие в прекрасное» и</w:t>
      </w:r>
      <w:r>
        <w:rPr>
          <w:rFonts w:cs="Times New Roman" w:ascii="Times New Roman" w:hAnsi="Times New Roman"/>
          <w:color w:val="000000"/>
          <w:sz w:val="28"/>
          <w:szCs w:val="28"/>
        </w:rPr>
        <w:t xml:space="preserve"> раскрывает детям сущностные особенности </w:t>
      </w:r>
      <w:r>
        <w:rPr>
          <w:rFonts w:cs="Times New Roman" w:ascii="Times New Roman" w:hAnsi="Times New Roman"/>
          <w:color w:val="auto"/>
          <w:sz w:val="28"/>
          <w:szCs w:val="28"/>
        </w:rPr>
        <w:t>предметов окружающего мира,</w:t>
      </w:r>
      <w:r>
        <w:rPr>
          <w:rFonts w:cs="Times New Roman" w:ascii="Times New Roman" w:hAnsi="Times New Roman"/>
          <w:color w:val="000000"/>
          <w:sz w:val="28"/>
          <w:szCs w:val="28"/>
        </w:rPr>
        <w:t xml:space="preserve"> способствует освоению способов познания и видов интеллектуальной деятельности, развивает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осмысливать и реализовывать в своем поведении нравственное отношение к предметам как результатам человеческого труда. Содержание раздела </w:t>
      </w:r>
      <w:r>
        <w:rPr>
          <w:rFonts w:cs="Times New Roman" w:ascii="Times New Roman" w:hAnsi="Times New Roman"/>
          <w:sz w:val="28"/>
          <w:szCs w:val="28"/>
        </w:rPr>
        <w:t>направлено на развитие творческих способностей будущих первоклассников и когнитивных процессов: восприятия, внимания, мышления, памяти, воображения; формирует личностную готовность дошкольника: не пасовать перед трудностями, объективно оценивать результаты своей деятельности; умение выражать свои чувства. В основном занятия имеют практическую направленность: лепка, аппликация, конструирование из бумаги, изобразительная деятельность. Теоретические занятия предполагают изучение правил поведения в социуме.</w:t>
      </w:r>
    </w:p>
    <w:p>
      <w:pPr>
        <w:pStyle w:val="Normal"/>
        <w:spacing w:lineRule="auto" w:line="240" w:before="0" w:after="0"/>
        <w:ind w:right="-2" w:firstLine="709"/>
        <w:jc w:val="both"/>
        <w:rPr>
          <w:rFonts w:ascii="Times New Roman" w:hAnsi="Times New Roman" w:cs="Times New Roman"/>
          <w:i/>
          <w:i/>
          <w:sz w:val="28"/>
          <w:szCs w:val="28"/>
        </w:rPr>
      </w:pPr>
      <w:r>
        <w:rPr>
          <w:rFonts w:cs="Times New Roman" w:ascii="Times New Roman" w:hAnsi="Times New Roman"/>
          <w:b/>
          <w:bCs/>
          <w:i/>
          <w:color w:val="000000"/>
          <w:sz w:val="28"/>
          <w:szCs w:val="28"/>
        </w:rPr>
        <w:t>1. Подготовка к путешествию.</w:t>
      </w:r>
    </w:p>
    <w:p>
      <w:pPr>
        <w:pStyle w:val="Normal"/>
        <w:spacing w:lineRule="auto" w:line="240" w:before="0" w:after="0"/>
        <w:ind w:right="-2"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Выбор средств передвижения. </w:t>
      </w:r>
      <w:r>
        <w:rPr>
          <w:rFonts w:cs="Times New Roman" w:ascii="Times New Roman" w:hAnsi="Times New Roman"/>
          <w:iCs/>
          <w:color w:val="000000"/>
          <w:sz w:val="28"/>
          <w:szCs w:val="28"/>
        </w:rPr>
        <w:t>Транспорт.</w:t>
      </w:r>
      <w:r>
        <w:rPr>
          <w:rFonts w:cs="Times New Roman" w:ascii="Times New Roman" w:hAnsi="Times New Roman"/>
          <w:color w:val="000000"/>
          <w:sz w:val="28"/>
          <w:szCs w:val="28"/>
        </w:rPr>
        <w:t xml:space="preserve"> Водный, наземный и воздушный транспорт. Автомобильный и железнодорожный транспорт. Сказочный транспорт. Правила поведения в транспорте.</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Путешествие с помощью книг. Книги – наши помощники. Правила поведения в библиотеке. </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Знакомство с материалами, которыми работает мастер. Организация рабочего места. </w:t>
      </w:r>
      <w:r>
        <w:rPr>
          <w:rFonts w:cs="Times New Roman" w:ascii="Times New Roman" w:hAnsi="Times New Roman"/>
          <w:color w:val="auto"/>
          <w:sz w:val="28"/>
          <w:szCs w:val="28"/>
        </w:rPr>
        <w:t>Правила техники безопасности при работе с инструментами.</w:t>
      </w:r>
      <w:r>
        <w:rPr>
          <w:rFonts w:cs="Times New Roman" w:ascii="Times New Roman" w:hAnsi="Times New Roman"/>
          <w:color w:val="000000"/>
          <w:sz w:val="28"/>
          <w:szCs w:val="28"/>
        </w:rPr>
        <w:t>Наши помощники – службы помощи.</w:t>
      </w:r>
    </w:p>
    <w:p>
      <w:pPr>
        <w:pStyle w:val="Normal"/>
        <w:shd w:val="clear" w:color="auto" w:fill="FFFFFF"/>
        <w:spacing w:lineRule="auto" w:line="240" w:before="0" w:after="0"/>
        <w:ind w:right="-2" w:firstLine="709"/>
        <w:jc w:val="both"/>
        <w:rPr>
          <w:rFonts w:ascii="Times New Roman" w:hAnsi="Times New Roman" w:cs="Times New Roman"/>
          <w:b/>
          <w:b/>
          <w:i/>
          <w:i/>
          <w:sz w:val="28"/>
          <w:szCs w:val="28"/>
        </w:rPr>
      </w:pPr>
      <w:r>
        <w:rPr>
          <w:rFonts w:cs="Times New Roman" w:ascii="Times New Roman" w:hAnsi="Times New Roman"/>
          <w:b/>
          <w:i/>
          <w:sz w:val="28"/>
          <w:szCs w:val="28"/>
        </w:rPr>
        <w:t>2. Учимся рисовать.</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Работа простым карандашом. Владение линией. Проводим несколько прямых линий с разным нажимом карандаша. Ломаные и волнистые линии. Учимся правильно держать карандаш.</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Понятие о живописи. Смешивание красок. Упражнение в поисках различных оттенков цвета с помощью палитры.</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Русские народные сказки. Рассматривание книжных иллюстраций. Выполнение акварельными красками сюжетной композиции на тему любимой сказки. Музыкальное сопровождение с включением звучания русских народных инструментов.</w:t>
      </w:r>
    </w:p>
    <w:p>
      <w:pPr>
        <w:pStyle w:val="Normal"/>
        <w:shd w:val="clear" w:color="auto" w:fill="FFFFFF"/>
        <w:spacing w:lineRule="auto" w:line="240" w:before="0" w:after="0"/>
        <w:ind w:right="-2"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3. Учимся создавать поделки. </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Разнообразие природного материала. </w:t>
      </w:r>
      <w:r>
        <w:rPr>
          <w:rFonts w:cs="Times New Roman" w:ascii="Times New Roman" w:hAnsi="Times New Roman"/>
          <w:iCs/>
          <w:color w:val="000000"/>
          <w:sz w:val="28"/>
          <w:szCs w:val="28"/>
        </w:rPr>
        <w:t>Времена года.</w:t>
      </w:r>
      <w:r>
        <w:rPr>
          <w:rFonts w:cs="Times New Roman" w:ascii="Times New Roman" w:hAnsi="Times New Roman"/>
          <w:color w:val="000000"/>
          <w:sz w:val="28"/>
          <w:szCs w:val="28"/>
        </w:rPr>
        <w:t xml:space="preserve"> Признаки зимы. Подготовка растений и животных к зиме. Оседлые и перелетные птицы.</w:t>
      </w:r>
      <w:r>
        <w:rPr>
          <w:rFonts w:cs="Times New Roman" w:ascii="Times New Roman" w:hAnsi="Times New Roman"/>
          <w:sz w:val="28"/>
          <w:szCs w:val="28"/>
        </w:rPr>
        <w:t xml:space="preserve"> Стихи по теме «Осень», «Зима», «Весна». </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 xml:space="preserve">Красота осенней природы. Понятие о пейзаже, композиции. Передача живописных оттенков, динамики падающей листвы. </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Знакомство с мастерами-анималистами, техникой оригами. Рассматривание книжных иллюстраций с изображением животных (Е. Чарушин, Ю. Васнецов). Передача с помощью цветной бумаги характерных особенностей животных (на примере сказки «Теремок»).</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Природа зимой. Рассматривание снежинок и узоров на стеклах. Изображаем окно с морозным узором на стекле на основе стилизованных форм растительного орнамента. Картон, цветная бумага, гуашь. Прослушивание музыкальных фрагментов из цикла «Времена года» П.И. Чайковского.</w:t>
      </w:r>
    </w:p>
    <w:p>
      <w:pPr>
        <w:pStyle w:val="Normal"/>
        <w:shd w:val="clear" w:color="auto" w:fill="FFFFFF"/>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t>Народные промыслы. Рассматривание вышивки. Создание узора для вышивки полотенца (скатерти) на бумажной основе.</w:t>
      </w:r>
    </w:p>
    <w:p>
      <w:pPr>
        <w:pStyle w:val="Normal"/>
        <w:spacing w:lineRule="auto" w:line="240" w:before="0" w:after="0"/>
        <w:ind w:right="-2"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2" w:hanging="0"/>
        <w:jc w:val="center"/>
        <w:rPr/>
      </w:pPr>
      <w:r>
        <w:rPr>
          <w:rFonts w:cs="Times New Roman" w:ascii="Times New Roman" w:hAnsi="Times New Roman"/>
          <w:b/>
          <w:sz w:val="28"/>
          <w:szCs w:val="28"/>
        </w:rPr>
        <w:t>МЕТОДИЧЕСКОЕ ОБЕСПЕЧЕНИЕ ПРОГРАММЫ</w:t>
      </w:r>
    </w:p>
    <w:p>
      <w:pPr>
        <w:pStyle w:val="Normal"/>
        <w:spacing w:lineRule="auto" w:line="240" w:before="0" w:after="0"/>
        <w:ind w:right="-2" w:hanging="0"/>
        <w:jc w:val="both"/>
        <w:rPr/>
      </w:pPr>
      <w:r>
        <w:rPr>
          <w:rFonts w:cs="Times New Roman" w:ascii="Times New Roman" w:hAnsi="Times New Roman"/>
          <w:sz w:val="28"/>
          <w:szCs w:val="28"/>
        </w:rPr>
        <w:t xml:space="preserve">1. Р.Н. Бунеев, Е.В. Бунеева. </w:t>
      </w:r>
      <w:hyperlink r:id="rId2">
        <w:r>
          <w:rPr>
            <w:rStyle w:val="Style14"/>
            <w:rFonts w:cs="Times New Roman" w:ascii="Times New Roman" w:hAnsi="Times New Roman"/>
            <w:color w:val="auto"/>
            <w:sz w:val="28"/>
            <w:szCs w:val="28"/>
            <w:u w:val="none"/>
          </w:rPr>
          <w:t>Методические рекомендации к частям 3 и 4 пособия «По дороге к Азбуке»</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2. Р.Н. Бунеев, Е.В. Бунеева. </w:t>
      </w:r>
      <w:hyperlink r:id="rId3">
        <w:r>
          <w:rPr>
            <w:rStyle w:val="Style14"/>
            <w:rFonts w:cs="Times New Roman" w:ascii="Times New Roman" w:hAnsi="Times New Roman"/>
            <w:color w:val="auto"/>
            <w:sz w:val="28"/>
            <w:szCs w:val="28"/>
            <w:u w:val="none"/>
          </w:rPr>
          <w:t>По дороге к Азбуке. Пособие по развитию речи и подготовке к обучению грамоте (5-6 лет), часть 3</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3. Р.Н. Бунеев, Е.В. Бунеева. </w:t>
      </w:r>
      <w:hyperlink r:id="rId4">
        <w:r>
          <w:rPr>
            <w:rStyle w:val="Style14"/>
            <w:rFonts w:cs="Times New Roman" w:ascii="Times New Roman" w:hAnsi="Times New Roman"/>
            <w:color w:val="auto"/>
            <w:sz w:val="28"/>
            <w:szCs w:val="28"/>
            <w:u w:val="none"/>
          </w:rPr>
          <w:t>По дороге к Азбуке. Пособие по развитию речи и подготовке к обучению грамоте. (5-6 лет), часть 4</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5. Р.Н. Бунеев, Е.В. Бунеева. </w:t>
      </w:r>
      <w:hyperlink r:id="rId5">
        <w:r>
          <w:rPr>
            <w:rStyle w:val="Style14"/>
            <w:rFonts w:cs="Times New Roman" w:ascii="Times New Roman" w:hAnsi="Times New Roman"/>
            <w:color w:val="auto"/>
            <w:sz w:val="28"/>
            <w:szCs w:val="28"/>
            <w:u w:val="none"/>
          </w:rPr>
          <w:t>Наши прописи. Ч.1. Пособие для старших дошкольников к 3-й тетради «По дороге к Азбуке»</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6. Р.Н. Бунеев, Е.В. Бунеева. </w:t>
      </w:r>
      <w:hyperlink r:id="rId6">
        <w:r>
          <w:rPr>
            <w:rStyle w:val="Style14"/>
            <w:rFonts w:cs="Times New Roman" w:ascii="Times New Roman" w:hAnsi="Times New Roman"/>
            <w:color w:val="auto"/>
            <w:sz w:val="28"/>
            <w:szCs w:val="28"/>
            <w:u w:val="none"/>
          </w:rPr>
          <w:t>Наши прописи. Ч.2. Пособие для старших дошкольников к 4-й тетради «По дороге к Азбуке»</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7. Л.Г. Петерсон. </w:t>
      </w:r>
      <w:hyperlink r:id="rId7">
        <w:r>
          <w:rPr>
            <w:rStyle w:val="Style14"/>
            <w:rFonts w:cs="Times New Roman" w:ascii="Times New Roman" w:hAnsi="Times New Roman"/>
            <w:color w:val="auto"/>
            <w:sz w:val="28"/>
            <w:szCs w:val="28"/>
            <w:u w:val="none"/>
          </w:rPr>
          <w:t>Методические рекомендации к пособию «Раз – ступенька, два-ступенька…»</w:t>
        </w:r>
      </w:hyperlink>
      <w:r>
        <w:rPr>
          <w:rFonts w:cs="Times New Roman" w:ascii="Times New Roman" w:hAnsi="Times New Roman"/>
          <w:sz w:val="28"/>
          <w:szCs w:val="28"/>
        </w:rPr>
        <w:t>.</w:t>
      </w:r>
    </w:p>
    <w:p>
      <w:pPr>
        <w:pStyle w:val="Normal"/>
        <w:spacing w:lineRule="auto" w:line="240" w:before="0" w:after="0"/>
        <w:ind w:right="-2" w:hanging="0"/>
        <w:jc w:val="both"/>
        <w:rPr/>
      </w:pPr>
      <w:r>
        <w:rPr>
          <w:rFonts w:cs="Times New Roman" w:ascii="Times New Roman" w:hAnsi="Times New Roman"/>
          <w:sz w:val="28"/>
          <w:szCs w:val="28"/>
        </w:rPr>
        <w:t xml:space="preserve">8. Л.Г. Петерсон. </w:t>
      </w:r>
      <w:hyperlink r:id="rId8">
        <w:r>
          <w:rPr>
            <w:rStyle w:val="Style14"/>
            <w:rFonts w:cs="Times New Roman" w:ascii="Times New Roman" w:hAnsi="Times New Roman"/>
            <w:color w:val="auto"/>
            <w:sz w:val="28"/>
            <w:szCs w:val="28"/>
            <w:u w:val="none"/>
          </w:rPr>
          <w:t>Раз-ступенька, два-ступенька... Математика для детей 5-6 лет. Часть 1</w:t>
        </w:r>
      </w:hyperlink>
      <w:r>
        <w:rPr>
          <w:rFonts w:cs="Times New Roman" w:ascii="Times New Roman" w:hAnsi="Times New Roman"/>
          <w:sz w:val="28"/>
          <w:szCs w:val="28"/>
        </w:rPr>
        <w:t xml:space="preserve">. </w:t>
      </w:r>
    </w:p>
    <w:p>
      <w:pPr>
        <w:pStyle w:val="Normal"/>
        <w:spacing w:lineRule="auto" w:line="240" w:before="0" w:after="0"/>
        <w:ind w:right="-2" w:hanging="0"/>
        <w:jc w:val="both"/>
        <w:rPr/>
      </w:pPr>
      <w:r>
        <w:rPr>
          <w:rFonts w:cs="Times New Roman" w:ascii="Times New Roman" w:hAnsi="Times New Roman"/>
          <w:sz w:val="28"/>
          <w:szCs w:val="28"/>
        </w:rPr>
        <w:t xml:space="preserve">9. Л.Г. Петерсон. </w:t>
      </w:r>
      <w:hyperlink r:id="rId9">
        <w:r>
          <w:rPr>
            <w:rStyle w:val="Style14"/>
            <w:rFonts w:cs="Times New Roman" w:ascii="Times New Roman" w:hAnsi="Times New Roman"/>
            <w:color w:val="auto"/>
            <w:sz w:val="28"/>
            <w:szCs w:val="28"/>
            <w:u w:val="none"/>
          </w:rPr>
          <w:t>Раз-ступенька, два-ступенька… Математика для детей 5-6 лет. Часть 2</w:t>
        </w:r>
      </w:hyperlink>
      <w:r>
        <w:rPr>
          <w:rFonts w:cs="Times New Roman" w:ascii="Times New Roman" w:hAnsi="Times New Roman"/>
          <w:sz w:val="28"/>
          <w:szCs w:val="28"/>
        </w:rPr>
        <w:t>.</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10. Узорова О.В. 250 упражнений для развития ребенка.</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11. Куревина О.А., Селезнёва Г.Е. Путешествие в прекрасное. </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 xml:space="preserve">12. Куревина О. А., Селезнёва Г. Е. «Путешествие в прекрасное». Ч. 1. Пособие по синтезу искусств для детей 6-7 лет. </w:t>
      </w:r>
    </w:p>
    <w:p>
      <w:pPr>
        <w:pStyle w:val="Normal"/>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t>13. Комплект наглядных пособий по ознакомлению с окружающим миром (сюжетные картины) / сост. Е.Е. Кочемасова, А.А. Вахрушев. В 4-х частях.</w:t>
      </w:r>
    </w:p>
    <w:p>
      <w:pPr>
        <w:pStyle w:val="Normal"/>
        <w:spacing w:lineRule="auto" w:line="240" w:before="0" w:after="0"/>
        <w:ind w:right="-2" w:hanging="0"/>
        <w:jc w:val="center"/>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Описание дидактических игр, используемых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для развития речи в процессе обучения дошкольников.</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       «Полслова за вами»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Развивать речь дошкольников, пополнить словарный запас, развивать фонематический слух.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произносит начало слова (название предмета), обучающиеся заканчивают слово. Слова можно подбирать по определенным темам, возможно использование иллюстраций. Работа может проводиться в парах и фронтально.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2. « Опиши предмет»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Знакомство с понятиями «свойства и признаки предметов», формирование умения угадывать предмет по его признакам.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или обучающийся задумывает предмет, окружающие задают наводящие вопросы, пытаясь по признакам угадать задуманное.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3. «Я знаю»</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Цели: Развитие речи детей, пополнение словарного запаса, развитие наблюдательности и внимания.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(ребенок), используя мяч, проговаривает следующий текст, ритмично ударяя мячом о пол:</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 Я знаю пять имен мальчиков:</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Саша - раз,</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Дима - два,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Игорь - три,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Денис - четыре,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Володя - пять.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Далее мяч передается следующему игроку. Он называет следующие пять предметов. Это могут быть любые предметы (игрушки, цветы, деревья и т.д.).</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4. «Догадайся, что показал» (пантомима)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Развивать внимание наблюдательность, речь, терпение.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Желающий изображает предмет (живой или неживой), не произнося никаких звуков. Остальные пытаются догадаться, что изображается. Возможно использование для пантомимы нескольких желающих.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5.  «Расшифруй письмо»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Развитие наблюдательности, внимания, умения сосредоточиться    на поиске необходимой буквы или слога.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зашифровывает буквы любыми значками или рисунками и, используя эти обозначения, «записывает» слово. Дети пытаются разгадать слово, находя значки с обозначаемыми ими буквами.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6. «Кто лучше»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Игра организуется на основе игры 5, где дети уже сами зашифровывают слова, используя значки, предложенные учителем. Разгадываем слова вместе, выясняя, кто лучше сумел зашифровать слово.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7.«Кто наблюдательнее»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Закрепление знаний о буквах и звуках, поиск букв в тексте, развитие внимания и наблюдательности.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предлагает детям текст, где обучающиеся находят  выбранную учителем букву.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8. «Сочини сказку о предмете».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Развитие речи учащихся, пополнение словарного запаса.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или дети выбирают любой предмет и пытаются сочинить вместе сказку о приключениях данного предмета.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9. «День - ночь»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Цель: Развитие речи учащихся, умения сосредоточиться на поиске необходимого понятия.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Учитель называет слово, дети - противоположное ему по значению: «День - ночь, сладкий - кислый» и др.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10. «Подружи букву»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соединяют звуки в слоги устно.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11. «Идем в гости»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делятся на группы: хозяева и гости. «Хозяева» должны встретить «гостей», используя «волшебные слова». «Гости отвечают тем же».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12. «Составь слово»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составляют слова из предложенных учителем слогов. Слоги могут быть ярко и красочно иллюстрированы. Например, в виде шаров или цветов, которые надо собрать в один пучок или букет.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13. «Разложи по порядку»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Предлагается ряд иллюстраций, связанных одной темой, но разложенных неверно. Дети должны определить, какая из иллюстраций изображает произошедшее раньше или позже, т.е. разложить по порядку.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14. «Сказочные владения Радуги. Опиши»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описывают предметы, окружающие их, используя знания о цветах радуги, стараясь как можно ярче описать тот или иной предмет.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15. «Молоточки»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«отстукивают» ритм слов, ударяя на каждый гласный звук в словах, произносимых учителем, палочкой по столу, выделяя ударный звук. Игра помогает закрепить знания о гласных звуках и об ударении.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16. « Буква заблудилась»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должны «исправить» слова, где перепутались буквы, поставив их на свое место.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Игра способствует развитию внимания, наблюдательности, а так же развитию фонематического слуха.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17. «Время рассердилось и ушло. Догони»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преобразовывают фразы, слова, предложения, используя категории «до, после, потом, сейчас». Составляют свои предложения, исправляют неверно построенные фразы, которые предложил учитель.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18.        «Когда это бывает»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Дети отгадывают время года (весна, лето, зима, осень) по изменениям в природе, указанным учителем. В ходе игры повторяются временные категории. Возможно использование иллюстраций.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19.        «Колокольчики»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Смысл игры заключается в поиске звонких согласных в словах, произносимых учителем. Дети изображают колокольчики, которые звонят на каждый звонкий согласный звук. Игра способствует развитию внимания и фонематического слуха детей.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20.        «Исправь ошибки»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Смысл игры заключается в поиске звуков или букв, которые были неверно указаны сказочным гостем (Незнайка, Буратино). Игра иллюстрируется.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21.         «Слова»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Учитель задает вопросы что? кто? какой? что делает? и другие. Дети находят слова, отвечающие на заданный вопрос. В игре используется мяч, передаваемый отвечающим детям.</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отдыха и снятия напряжения уместны и необходимы небольшие </w:t>
      </w:r>
      <w:r>
        <w:rPr>
          <w:rFonts w:eastAsia="Times New Roman" w:cs="Times New Roman" w:ascii="Times New Roman" w:hAnsi="Times New Roman"/>
          <w:b/>
          <w:bCs/>
          <w:color w:val="000000"/>
          <w:sz w:val="28"/>
          <w:szCs w:val="28"/>
        </w:rPr>
        <w:t>физкультминутки.</w:t>
      </w:r>
      <w:r>
        <w:rPr>
          <w:rFonts w:eastAsia="Times New Roman" w:cs="Times New Roman" w:ascii="Times New Roman" w:hAnsi="Times New Roman"/>
          <w:color w:val="000000"/>
          <w:sz w:val="28"/>
          <w:szCs w:val="28"/>
        </w:rPr>
        <w:t> Вот, некоторые из них: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Поднимайте плечики,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Прыгайте кузнечики.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Прыг-скок, прыг-скок.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(Энергичные движения плечами).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Стоп! Сели.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Травушку покушали.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Тишину послушали.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(Приседания)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Выше, выше, высоко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Прыгай на носках легко!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(Прыжки на месте)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Рано утром я встаю,</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Звонким голосом пою.</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Умываюсь, одеваюсь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за дело принимаюсь.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Я колю, я пилю,</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Я рисую, я играю... и т.д.</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(Различные движения)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Ира, Инна и Иван</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Весело плясали.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Покружились, поклонились,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местах остановились.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(Соответствующие движения)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Отдых наш - физкультминутка,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Занимай свои места: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 - присели, два - привстали.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Руки кверху все подняли.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Сели, встали, сели, встали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Ванькой-встанькой словно стали.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потом пустились вскачь,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Будто мой упругий мяч.</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Жу - жу - жу,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(3 хлопка)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лужок хожу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(Шаги с высоким поднятием ног)</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жуков гляжу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(Присесть, ладони поднести к глазам)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Жу - жу - жу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(3 хлопка)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совершенствования речевого аппарата могут быть использованы следующие </w:t>
      </w:r>
      <w:r>
        <w:rPr>
          <w:rFonts w:eastAsia="Times New Roman" w:cs="Times New Roman" w:ascii="Times New Roman" w:hAnsi="Times New Roman"/>
          <w:b/>
          <w:bCs/>
          <w:color w:val="000000"/>
          <w:sz w:val="28"/>
          <w:szCs w:val="28"/>
        </w:rPr>
        <w:t>скороговорки, четверостишия, рифмовки: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1. ПОКУПАЛ БАРАН БАРАНКИ.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базаре спозаранок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Накупил баран баранок: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барашков, для овечек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ДЕСЯТЬ маковых колечек,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ДЕВЯТЬ сушек,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ВОСЕМЬ плюшек,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СЕМЬ лепешек,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ШЕСТЬ ватрушек,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ПЯТЬ коржей,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ЧЕТЫРЕ пышки,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ТРИ пирожных,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ДВЕ коврижки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ОДИН калач купил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 себя не позабыл!</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для женушки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Подсолнушки.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2. СОРОК СОРОК (скороговорка)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Сорок сорок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своих сорочат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Сорок сорочек,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 ссорясь, строчат.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Сорок сорочек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Прострочены в срок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Сразу поссорились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Сорок сорок.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Шорох, шептанье, шумок под окном,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Шлепанье легкое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Кто это — гном?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Ш—ш—ш!</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Там, за шторами,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Возле окна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Шустрым мышонком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Шуршит тишина.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А - Рот пошире открываем,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color w:val="000000"/>
          <w:sz w:val="28"/>
          <w:szCs w:val="28"/>
        </w:rPr>
        <w:t>Руки кверху поднимаем.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 - Губы трубочкой вперед.</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руки вперед.</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Дрожу от страха до сих пор!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rPr>
        <w:t>Воскликнуло полено,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rPr>
        <w:t>Похожа буква на топор!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Расколет непременно!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 Мчится поезд скрежеща: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же — че — ща,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же — че — ща.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7. По утрам мой брат Кирилл</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Трех крольчат травой кормил.</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8. Произнесите на одном дыхании: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ВДОХ - СИ-СЭ-СА-СО-СУ-СЫ - ВЫДОХ</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ВДОХ - ЗИ-ЗЭ-ЗА-ЗО-ЗУ-ЗЫ-ВЫДОХ</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проведения тематических бесед, развития речи детей, могут быть использованы следующие</w:t>
      </w:r>
      <w:r>
        <w:rPr>
          <w:rFonts w:eastAsia="Times New Roman" w:cs="Times New Roman" w:ascii="Times New Roman" w:hAnsi="Times New Roman"/>
          <w:b/>
          <w:bCs/>
          <w:color w:val="000000"/>
          <w:sz w:val="28"/>
          <w:szCs w:val="28"/>
        </w:rPr>
        <w:t> загадки и стихотворения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Помогаем маме.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rPr>
        <w:t>Загадки об инструментах и посуде.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Птичка-невеличка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Носиком нырнет,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Хвостиком вильнет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Дорожку проведет. (Игла)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Два конца, два кольца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в середине - гвоздик (Ножницы)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Кланяется, кланяется,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Придет домой - растянется. (Топор)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Скоро ест, мелко жует,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Сама не съест, другим не дает. (Пила)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 столкнутся - стук да стук!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Тишину вспугнут вокруг.</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Толстый тонкого побьет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Тонкий что-нибудь прибьет. (Молоток и гвоздь)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Новая посудина, а вся в дырах. (Дуршлаг)</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животе баня, в носу дыра, одна рука и та на спине (Чайник)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rPr>
        <w:t>Стихотворения о труде</w:t>
      </w:r>
    </w:p>
    <w:p>
      <w:pPr>
        <w:pStyle w:val="Normal"/>
        <w:spacing w:before="0" w:after="0"/>
        <w:ind w:left="5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ПЛОТНИК ЕГОР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Есть у Егора чудесные вещи: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Рубанок, пила, молоток и клещи.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Есть у него и топор с долотом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Может Егорка построить дом.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Только игрушечный этот топор,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сам невелик первоклассник Егор.</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Вырастет, плотником станет, потом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Выстроит школу, ясли и дом.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Ну а пока что Егорка Шевцов</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Выстроил дом, но дом для скворцов.</w:t>
      </w:r>
    </w:p>
    <w:p>
      <w:pPr>
        <w:pStyle w:val="Normal"/>
        <w:spacing w:before="0" w:after="0"/>
        <w:ind w:left="5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МЫ СТРОИМ</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Хорошо, что есть на свете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Камень, глина и песок.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Хороню, что есть па свете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Клещи, гвозди, молоток.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Нитки есть и есть лопата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Можно шить и можно рыть!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Уважайте труд, ребята!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Приучайтесь труд любить!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ходе занятий </w:t>
      </w:r>
      <w:r>
        <w:rPr>
          <w:rFonts w:eastAsia="Times New Roman" w:cs="Times New Roman" w:ascii="Times New Roman" w:hAnsi="Times New Roman"/>
          <w:b/>
          <w:bCs/>
          <w:color w:val="000000"/>
          <w:sz w:val="28"/>
          <w:szCs w:val="28"/>
        </w:rPr>
        <w:t>для активизации мыслительной деятельности</w:t>
      </w:r>
      <w:r>
        <w:rPr>
          <w:rFonts w:eastAsia="Times New Roman" w:cs="Times New Roman" w:ascii="Times New Roman" w:hAnsi="Times New Roman"/>
          <w:color w:val="000000"/>
          <w:sz w:val="28"/>
          <w:szCs w:val="28"/>
        </w:rPr>
        <w:t> используются следующие задания: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1.Закончи слово: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ФИ... лин</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ФЕ... дя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ФА... 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ФО... ма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Ло... шадь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Ле... то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 ня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Те... тя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2. Отвечай быстро!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Звонкий, быстрый, веселый ...    (мяч)</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Вкусный, алый, сочный ...       (арбуз)</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Бурый, неуклюжий, косолапый ...(медведь)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Желтые, красные, осенние ...     (листья)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3. «Где цифры, где буквы?»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Выбрать только буквы.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Составь из них слово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1          8          Г          6</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          10        У         5          Ш</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4          К         2          А         7</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4. Чистоговорки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Та-та-та -у нас дома чистота.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Те-те-те - отложи свое шитье.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То-то-то - стали мы играть в лото.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Ать-ать-ать - мы идем гулять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Ат-ат-ат - берем с собою самокат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Ча-ча-ча - горит в комнате свеча.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Чу-чу-чу - молоточком я стучу.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Оч-оч-оч - наступила ночь.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Цо-цо-цо-на руке кольцо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Цы-цы - цы - поспели огурцы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r>
        <w:rPr>
          <w:rFonts w:eastAsia="Times New Roman" w:cs="Times New Roman" w:ascii="Times New Roman" w:hAnsi="Times New Roman"/>
          <w:b/>
          <w:bCs/>
          <w:color w:val="000000"/>
          <w:sz w:val="28"/>
          <w:szCs w:val="28"/>
        </w:rPr>
        <w:t>Описание дидактических игр, используемыхв процессе обучения дошкольников.</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Задания на развитие мышления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 </w:t>
      </w:r>
      <w:r>
        <w:rPr>
          <w:rFonts w:eastAsia="Times New Roman" w:cs="Times New Roman" w:ascii="Times New Roman" w:hAnsi="Times New Roman"/>
          <w:b/>
          <w:bCs/>
          <w:i/>
          <w:iCs/>
          <w:color w:val="000000"/>
          <w:sz w:val="28"/>
          <w:szCs w:val="28"/>
          <w:u w:val="single"/>
        </w:rPr>
        <w:t>с использованием геометрического материала</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«Разгадай правило, по которому расположены фигуры в каждом ряду»,</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«Найди лишнюю фигуру»,</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«Что изменилось? Что не изменилось?»,</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«Чем похожи? Чем отличаются?»,</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«Что одинаково? Что не одинаково?»,</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«Назови признаки, по которым изменяются фигуры в каждом ряду»,</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«Выбери фигуру, которую нужно дорисовать»,</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 какому признаку можно разбить фигуры на группы?»,</w:t>
      </w:r>
    </w:p>
    <w:p>
      <w:pPr>
        <w:pStyle w:val="Normal"/>
        <w:numPr>
          <w:ilvl w:val="0"/>
          <w:numId w:val="6"/>
        </w:numPr>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«Разгадай закономерность и нарисуй следующую фигуру» и т.п.</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Задания, способствующие воспитанию интереса и внимания.</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«Заметь все!»</w:t>
      </w:r>
      <w:r>
        <w:rPr>
          <w:rFonts w:eastAsia="Times New Roman" w:cs="Times New Roman" w:ascii="Times New Roman" w:hAnsi="Times New Roman"/>
          <w:color w:val="000000"/>
          <w:sz w:val="28"/>
          <w:szCs w:val="28"/>
        </w:rPr>
        <w:t> На наборном полотне выставляю, в один ряд 7-8 картинок с изображением предметов (гриб, мяч, пирамида). Детям предлагается рассмотреть предметные картинки (10 сек.). Затем предметные картинки закрываются, и детям предлагается перечислить их, назвать последовательность. Поменять местами две-три картинки и спросить, что изменилось на наборном полотне. Убрать одну из картинок, и спросить какая картинка исчезла, попросить описать ее. Игру «Заметь все!» проводить можно с теми же заданиями, но заменив предметные картинки геометрическими фигурами. Дошкольникам задаются соответствующие вопросы: какие фигуры изображены? Сколько их? Какого они цвета? В какой последовательности изображены? Попросить каждого ребенка расположить эти фигуры на парте, используя для этого индивидуальный счетный материал.</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Эти задания используются при сравнении групп предметов, знакомство с понятием «столько же».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 </w:t>
      </w:r>
      <w:r>
        <w:rPr>
          <w:rFonts w:eastAsia="Times New Roman" w:cs="Times New Roman" w:ascii="Times New Roman" w:hAnsi="Times New Roman"/>
          <w:b/>
          <w:bCs/>
          <w:color w:val="000000"/>
          <w:sz w:val="28"/>
          <w:szCs w:val="28"/>
        </w:rPr>
        <w:t>«Что изменилось?»</w:t>
      </w:r>
      <w:r>
        <w:rPr>
          <w:rFonts w:eastAsia="Times New Roman" w:cs="Times New Roman" w:ascii="Times New Roman" w:hAnsi="Times New Roman"/>
          <w:color w:val="000000"/>
          <w:sz w:val="28"/>
          <w:szCs w:val="28"/>
        </w:rPr>
        <w:t> Поставьте перед детьми 3-7 игрушек. Дайте сигнал, чтобы они закрыли глаза, и в это время уберите одну игрушку. Открыв глаза, дети должны угадать, какая игрушка спрятана.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«Найди отличия»</w:t>
      </w:r>
      <w:r>
        <w:rPr>
          <w:rFonts w:eastAsia="Times New Roman" w:cs="Times New Roman" w:ascii="Times New Roman" w:hAnsi="Times New Roman"/>
          <w:color w:val="000000"/>
          <w:sz w:val="28"/>
          <w:szCs w:val="28"/>
        </w:rPr>
        <w:t>. Покажите ребятам два почти одинаковых рисунка и попросите найти, чем один рисунок отличается от другого. «Найди одинаковые предметы». На рисунке дети должны найти два одинаковых предмета.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«Ухо-нос». </w:t>
      </w:r>
      <w:r>
        <w:rPr>
          <w:rFonts w:eastAsia="Times New Roman" w:cs="Times New Roman" w:ascii="Times New Roman" w:hAnsi="Times New Roman"/>
          <w:color w:val="000000"/>
          <w:sz w:val="28"/>
          <w:szCs w:val="28"/>
        </w:rPr>
        <w:t>По команде «Ухо» дети должны схватиться за ухо, по команде «Нос» - за нос. Вы тоже выполняете вместе с ними действия по команде, но через некоторое время начинаете делать ошибки. «Карлики и великаны». Аналогичная игра: по команде «Карлики» дети приседают, по команде «Великаны» -  встают. Учитель выполняет движения вместе со всеми. Команды даются в разбивку и в разном темпе.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«Замри».</w:t>
      </w:r>
      <w:r>
        <w:rPr>
          <w:rFonts w:eastAsia="Times New Roman" w:cs="Times New Roman" w:ascii="Times New Roman" w:hAnsi="Times New Roman"/>
          <w:color w:val="000000"/>
          <w:sz w:val="28"/>
          <w:szCs w:val="28"/>
        </w:rPr>
        <w:t> По сигналу учителя дети должны замереть в той же позе, в которой были в момент сигнала. Проигрывает тот, кто шевелится, его забирает к себе дракон или он выбывает из игры.</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«Повторяй за мной».</w:t>
      </w:r>
      <w:r>
        <w:rPr>
          <w:rFonts w:eastAsia="Times New Roman" w:cs="Times New Roman" w:ascii="Times New Roman" w:hAnsi="Times New Roman"/>
          <w:color w:val="000000"/>
          <w:sz w:val="28"/>
          <w:szCs w:val="28"/>
        </w:rPr>
        <w:t> Под любую считалку (например:«Сантики-фантики-лимпопо») вы ритмично выполняете простые движения, например, хлопаете в ладоши, по коленям, топаете ногой, киваете головой. Дети повторяют движения за вами. Неожиданно для них вы меняете движение, и тот, кто вовремя не заметил это и не сменил движение,  выбывает из игры.</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«Платочек».</w:t>
      </w:r>
      <w:r>
        <w:rPr>
          <w:rFonts w:eastAsia="Times New Roman" w:cs="Times New Roman" w:ascii="Times New Roman" w:hAnsi="Times New Roman"/>
          <w:color w:val="000000"/>
          <w:sz w:val="28"/>
          <w:szCs w:val="28"/>
        </w:rPr>
        <w:t> Дети встают в круг. Водящий бегает или ходит сзади круга с платочком  в руке и незаметно кладет платочек у кого-то за спиной. Затем он делает еще один круг, и если за это время новый владелец платочка не объявится, считается, что тот проиграл. Тот, кто заметит платочек у себя за спиной, должен догнать водящего и осалить. Если это удается, водящий остается прежний. Если нет - водит второй.</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«Съедобное - несъедобное».</w:t>
      </w:r>
      <w:r>
        <w:rPr>
          <w:rFonts w:eastAsia="Times New Roman" w:cs="Times New Roman" w:ascii="Times New Roman" w:hAnsi="Times New Roman"/>
          <w:color w:val="000000"/>
          <w:sz w:val="28"/>
          <w:szCs w:val="28"/>
        </w:rPr>
        <w:t> Водящий бросает мяч, называя любой предмет. Мяч надо ловить только в том случае, если предмет съедобный.</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«Игра с флажками»</w:t>
      </w:r>
      <w:r>
        <w:rPr>
          <w:rFonts w:eastAsia="Times New Roman" w:cs="Times New Roman" w:ascii="Times New Roman" w:hAnsi="Times New Roman"/>
          <w:color w:val="000000"/>
          <w:sz w:val="28"/>
          <w:szCs w:val="28"/>
        </w:rPr>
        <w:t>. Когда вы поднимаете красный флажок, дети должны подпрыгнуть, зеленый - хлопнуть в ладоши, синий - шагать на месте.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Игры на развитие воображения</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«Какая бывает собака?»</w:t>
      </w:r>
      <w:r>
        <w:rPr>
          <w:rFonts w:eastAsia="Times New Roman" w:cs="Times New Roman" w:ascii="Times New Roman" w:hAnsi="Times New Roman"/>
          <w:color w:val="000000"/>
          <w:sz w:val="28"/>
          <w:szCs w:val="28"/>
        </w:rPr>
        <w:t> Можно попросить ребенка представить себе собаку и рассказать о ней как можно больше: какая я у нее шерсть, что она любит есть, какой формы у нее хвост и ушки, какой у нее характер и т.д.</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«Нарисуй по описанию».</w:t>
      </w:r>
      <w:r>
        <w:rPr>
          <w:rFonts w:eastAsia="Times New Roman" w:cs="Times New Roman" w:ascii="Times New Roman" w:hAnsi="Times New Roman"/>
          <w:color w:val="000000"/>
          <w:sz w:val="28"/>
          <w:szCs w:val="28"/>
        </w:rPr>
        <w:t> Вы читаете следующий текст: «Стоял белый дом. Крыша у него треугольная. Большое окно красное, а маленькое желтое. Дверь коричневая. Текст нужно прочитать еще раз в медленном темпе, по одному предложению. Дети в это время с закрытыми глазами должны представить себе этот дом, а потом нарисовать его.</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Игры на развитие логического мышления</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«Логическое лото»</w:t>
      </w:r>
      <w:r>
        <w:rPr>
          <w:rFonts w:eastAsia="Times New Roman" w:cs="Times New Roman" w:ascii="Times New Roman" w:hAnsi="Times New Roman"/>
          <w:color w:val="000000"/>
          <w:sz w:val="28"/>
          <w:szCs w:val="28"/>
        </w:rPr>
        <w:t> Играть можно так же, как обычно играют в лото. Дети размещают карточки на своей карте-таблице.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«Четвертый лишний».</w:t>
      </w:r>
      <w:r>
        <w:rPr>
          <w:rFonts w:eastAsia="Times New Roman" w:cs="Times New Roman" w:ascii="Times New Roman" w:hAnsi="Times New Roman"/>
          <w:color w:val="000000"/>
          <w:sz w:val="28"/>
          <w:szCs w:val="28"/>
        </w:rPr>
        <w:t> Необходимо закрыть белой карточкой то изображение, которое не подходит к остальным.</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«Универсальное лото»</w:t>
      </w:r>
      <w:r>
        <w:rPr>
          <w:rFonts w:eastAsia="Times New Roman" w:cs="Times New Roman" w:ascii="Times New Roman" w:hAnsi="Times New Roman"/>
          <w:color w:val="000000"/>
          <w:sz w:val="28"/>
          <w:szCs w:val="28"/>
        </w:rPr>
        <w:t> Это лото вы легко сможете изготовить сами, использовав карточки от различных старых, наполовину потерянных лото, а также наборы открыток, вырезки из журналов и... марки. Марки часто бывают очень красивы, интересны и выпускаются сериями, но держать их в альбоме очень неудобно, потому что детям всегда хочется взять картинку в руки. Поэтому лучше наклеивать марки на карточки из картона (одного размера). На каждого играющего ребенка (а играют не более 5-7 детей) нужна большая белая игровая карта, разделенная на 6-8 частей.</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Наборы разыгрываемых карточек образуют несколько серий. Все они позволят упражнять детей в классификации по  разным признакам.</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Серия  1.</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Каждый ребенок собирает серию картинок, изображающих объекты, имеющие общие названия. Например: бабочка, поезда, корабли, самолеты, спутники, кошки, лошади, цветы, ягоды, грибы, дома, шляпки, туфли и т. д.</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Серия  2.</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Каждый ребенок выбирает в качестве образца какую-либо геометрическую форму и собирает изображения предметов, имеющих сходную форму. Примерный набор:</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круг - пуговица, тарелка, таблетка, часы, мяч, яблоко;</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квадрат - часы наручные, портфель, телевизор, книга, окно;</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треугольник - крыша дома, шапка из газеты, воронка, елка, египетская пирамида, пакет молока;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прямоугольник - чемодан, кирпич, дом;</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овал - огурец, слива, яйцо, рыба, лист.</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Серия З.</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Каждый ребенок выбирает себе «кляксу» из цветной бумаги (красной, синей, желтой, зеленой, коричневой, белой) и он подбирает предметы такого же цвета.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u w:val="single"/>
        </w:rPr>
        <w:t>Игры, в ходе которых дети выполняют воспроизводящую деятельность</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Эти игры направлены на формирование навыков сложения и вычитания в пределах 10. Это игры «Математическая рыбалка», «Лучший летчик», «Лучший космонавт», «Самый быстрый почтальон», «Глаз - фотограф», «Каждой игрушке - свое место» и другие.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«Математическая рыбалка»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Дидактическая цель. Закрепление приемов прибавления и вычитания в пределах 10, воспроизведение их по памяти.</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Средства обучения. Рисунки 10 рыбок, из них 6 жёлтых, 2 красные, 2 полосатые.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Содержание игры. На магнитноммоделеграфе размещаются рыбки, на обратной стороне которых записаны примеры на сложение и вычитание. Учитель поочередно вызывает детей к доске, они «ловят» (снимают) рыбку, читают пример на сложение и вычитание. Все ребята решившие пример, обозначают ответ цифрой  и показывают её учителю. Кто решит пример раньше всех, тот получит рыбку. Кто «наловит» рыбок (решит примеры правильно), тот лучший рыболов.</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Аналогично проводится </w:t>
      </w:r>
      <w:r>
        <w:rPr>
          <w:rFonts w:eastAsia="Times New Roman" w:cs="Times New Roman" w:ascii="Times New Roman" w:hAnsi="Times New Roman"/>
          <w:b/>
          <w:bCs/>
          <w:color w:val="000000"/>
          <w:sz w:val="28"/>
          <w:szCs w:val="28"/>
        </w:rPr>
        <w:t>игра «Поймай бабочку».</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u w:val="single"/>
        </w:rPr>
        <w:t>Игры, в которых запрограммирована преобразующая деятельность детей.</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 помощью этих игр дети изменяют примеры и задачи, другие, логически связанные с ними.</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Например, игры «Цепочка», «Математическая эстафета». К преобразующей деятельности относятся также игры, развивающие навыки контроля и самоконтроля («Контролеры», «Арифметический бег по числовому ряду», «Проверь Угадайку!»)</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u w:val="single"/>
        </w:rPr>
        <w:t>Игры, в которые включены элементы поиска и творчества.</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Это «Угадай загадки Веселого Карандаша», «Определи курс движения самолета» и другие. Дети очень любят игры данной группы. Им нравится сравнивать, анализировать, находить общее и различия, интересен поиск недостающего. Эти игры настолько заинтересовывают ребят, что они начинают придумывать их сами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u w:val="single"/>
        </w:rPr>
        <w:t>Дидактические игры и упражнения на внимание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Графические диктанты «Нарисуй, правильно считая и двигаясь в нужном направлении».</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Данная группа игр помогает дошкольникам тренировать свое внимание, точно следовать указаниям ведомого, работать последовательно и добиваться желаемого результата, сравнивая свой рисунок с образом учителя.</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 проведении этих игр учитель не должен забывать о подготовке к ним: нужно прежде всего научить детей ориентироваться в клетке. Только после этого можно предлагать  их учащимся. Поняв правила выполнения данных рисунков, дети с большим удовольствием выполняют их, с нетерпением ожидая: что же получится? Образец предлагается детям только для сравнения и прорисовки отдельных деталей.</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u w:val="single"/>
        </w:rPr>
        <w:t>Игры на развитие памяти</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 </w:t>
      </w:r>
      <w:r>
        <w:rPr>
          <w:rFonts w:eastAsia="Times New Roman" w:cs="Times New Roman" w:ascii="Times New Roman" w:hAnsi="Times New Roman"/>
          <w:b/>
          <w:bCs/>
          <w:color w:val="000000"/>
          <w:sz w:val="28"/>
          <w:szCs w:val="28"/>
        </w:rPr>
        <w:t>«Опиши по памяти».</w:t>
      </w:r>
      <w:r>
        <w:rPr>
          <w:rFonts w:eastAsia="Times New Roman" w:cs="Times New Roman" w:ascii="Times New Roman" w:hAnsi="Times New Roman"/>
          <w:color w:val="000000"/>
          <w:sz w:val="28"/>
          <w:szCs w:val="28"/>
        </w:rPr>
        <w:t> На короткое время покажите детям куклу, или другой предмет, или картинку, а затем они по памяти должны ответить на вопросы: какие у куклы волосы, какое платье какие глаза, были ли банты, туфельки, носочки, в какой позе она была? И т.д.</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«Найди картинку». </w:t>
      </w:r>
      <w:r>
        <w:rPr>
          <w:rFonts w:eastAsia="Times New Roman" w:cs="Times New Roman" w:ascii="Times New Roman" w:hAnsi="Times New Roman"/>
          <w:color w:val="000000"/>
          <w:sz w:val="28"/>
          <w:szCs w:val="28"/>
        </w:rPr>
        <w:t>На короткое время (считая до пяти) покажите детям картинку, а затем из набора похожих картинок предложите выбрать ту, которую им показали и др. игры и задания, направленные на запоминание и прочное овладение математической терминологией, на расширение объема запоминания зрительного, слухового, логического.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i/>
          <w:iCs/>
          <w:color w:val="000000"/>
          <w:sz w:val="28"/>
          <w:szCs w:val="28"/>
          <w:u w:val="single"/>
        </w:rPr>
        <w:t>Занимательные задачи в стихотворной форме</w:t>
      </w:r>
    </w:p>
    <w:p>
      <w:pPr>
        <w:pStyle w:val="Normal"/>
        <w:spacing w:before="0" w:after="0"/>
        <w:ind w:firstLine="56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 проведении устного счета включаются упражнения и задачи, составленные в рифмованной форме. Это оживляет работу, вносит элемент занимательности.</w:t>
      </w:r>
    </w:p>
    <w:p>
      <w:pPr>
        <w:pStyle w:val="Normal"/>
        <w:spacing w:before="0" w:after="0"/>
        <w:ind w:left="32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Белка на елке грибочки сушила,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Песенку пела и говорила: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«Мне зимой не знать хлопот,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Потому что есть грибок: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Белый, рыжик, два масленка,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Три веселеньких опенка.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Подосиновик велик,</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Этим он и знаменит</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лисичек ровно шесть.</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Ты попробуй все их счесть!»</w:t>
      </w:r>
    </w:p>
    <w:p>
      <w:pPr>
        <w:pStyle w:val="Normal"/>
        <w:spacing w:before="0" w:after="0"/>
        <w:ind w:left="32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Яблоки с ветки на землю упали.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Плакали, плакали, слезы роняли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Таня в лукошко их собрала.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подарок друзьям своим принесла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Два Сережке, три Антошке,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Катерине  и Марине,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Оле, Свете и Оксане,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Самое большое - маме.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Говори давай скорей,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Сколько Таниных друзей?</w:t>
      </w:r>
    </w:p>
    <w:p>
      <w:pPr>
        <w:pStyle w:val="Normal"/>
        <w:spacing w:before="0" w:after="0"/>
        <w:ind w:left="32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 неба звездочка упала,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гости к детям забежала.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Две кричат во след за ней: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 забудь своих друзей!»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Сколько ярких звезд пропало,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 неба звездного упало?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Дождик, лей веселей!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Теплых капель не жалей!</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Пять Сережке, три Антошке,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Две Валюше и Катюше.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для мамы и для папы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Сорок будет маловато.</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Ну а вы друзья считайте,</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Сколько капель отвечайте!</w:t>
      </w:r>
    </w:p>
    <w:p>
      <w:pPr>
        <w:pStyle w:val="Normal"/>
        <w:spacing w:before="0" w:after="0"/>
        <w:ind w:left="340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 *</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Мы с мамой в зоопарке были,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Зверей с руки весь день кормили.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Верблюда, зебру, кенгуру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длиннохвостую лису.</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Большого серого слона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Увидеть я едва смогла.</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Скажите мне скорей, друзья,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Каких зверей видала я?</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если их вы счесть смогли,</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 просто чудо! Молодцы!</w:t>
      </w:r>
    </w:p>
    <w:p>
      <w:pPr>
        <w:pStyle w:val="Normal"/>
        <w:spacing w:before="0" w:after="0"/>
        <w:ind w:left="32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 *</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Скоро праздник. Новый Год,</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Встанем в дружный хоровод.</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Звонко песенку споем,</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Всех поздравим с этим днем.</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Приготовим всем подарки,</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Этот праздник очень яркий.</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Кате, Маше и Аленке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Мы подарим по Буренке,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 Андрюше и Витюше –</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 машине и по груше.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Саша будет рад Петрушке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большой цветной хлопушке.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Ну а Танечке - Танюше –</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Бурый мишка в сером плюше.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 друзья, гостей считайте</w:t>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Имена их называйте.</w:t>
      </w:r>
    </w:p>
    <w:p>
      <w:pPr>
        <w:pStyle w:val="Normal"/>
        <w:spacing w:lineRule="auto" w:line="240" w:before="0" w:after="0"/>
        <w:ind w:right="-2" w:hanging="0"/>
        <w:jc w:val="center"/>
        <w:rPr>
          <w:rFonts w:ascii="Times New Roman" w:hAnsi="Times New Roman" w:cs="Times New Roman"/>
          <w:b/>
          <w:b/>
          <w:sz w:val="28"/>
          <w:szCs w:val="28"/>
        </w:rPr>
      </w:pPr>
      <w:r>
        <w:rPr>
          <w:rFonts w:cs="Times New Roman" w:ascii="Times New Roman" w:hAnsi="Times New Roman"/>
          <w:b/>
          <w:sz w:val="28"/>
          <w:szCs w:val="28"/>
        </w:rPr>
        <w:t>СПИСОК ИСПОЛЬЗОВАННОЙ ЛИТЕРАТУРЫ</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Бардин В.К. Подготовка ребёнка к школе. – М.: Сфера, 2003.</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Безруких М.М. Ступеньки к школе. – М.: Дрофа, 2001.</w:t>
      </w:r>
    </w:p>
    <w:p>
      <w:pPr>
        <w:pStyle w:val="Normal"/>
        <w:numPr>
          <w:ilvl w:val="0"/>
          <w:numId w:val="1"/>
        </w:numPr>
        <w:tabs>
          <w:tab w:val="left" w:pos="-284"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Будницкая И.И., Катаева А.А. Ребёнок идёт в школу. – М.: Педагогика, 1985.</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Волина В.В. Праздник числа. Книга для учителей и родителей. – М.: Знание,1993.</w:t>
      </w:r>
    </w:p>
    <w:p>
      <w:pPr>
        <w:pStyle w:val="Normal"/>
        <w:numPr>
          <w:ilvl w:val="0"/>
          <w:numId w:val="1"/>
        </w:numPr>
        <w:tabs>
          <w:tab w:val="left" w:pos="-284"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Городилова В.И., Кудрявцева М.З. Чтение и письмо: Сборник упражнений по исправлению недостатков письма и чтения.– М.: Аквариум, СПб: Дельта, 1995.</w:t>
      </w:r>
    </w:p>
    <w:p>
      <w:pPr>
        <w:pStyle w:val="Normal"/>
        <w:numPr>
          <w:ilvl w:val="0"/>
          <w:numId w:val="1"/>
        </w:numPr>
        <w:tabs>
          <w:tab w:val="left" w:pos="-284"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ГуткинаН.И. Психологическая готовность к школе. – М., 1993.</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Гаврина С.Е., Кутявина Н.Л., Топоркова И.Г., Щербинина С.В. Развиваем руки – чтоб учиться и писать, и красиво рисовать. – Ярославль: Академия развития, 2000.</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Дружинин А.А., Дружинина О.А. Первый раз в первый класс. – М.: ЗАО Центрополиграф, 2003.</w:t>
      </w:r>
    </w:p>
    <w:p>
      <w:pPr>
        <w:pStyle w:val="Normal"/>
        <w:numPr>
          <w:ilvl w:val="0"/>
          <w:numId w:val="1"/>
        </w:numPr>
        <w:tabs>
          <w:tab w:val="left" w:pos="-284" w:leader="none"/>
          <w:tab w:val="left" w:pos="426" w:leader="none"/>
          <w:tab w:val="left" w:pos="709" w:leader="none"/>
          <w:tab w:val="left" w:pos="1020"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Зверев А.Т. Экологические игры. – М.: Дом педагогики, 1988.</w:t>
      </w:r>
    </w:p>
    <w:p>
      <w:pPr>
        <w:pStyle w:val="Normal"/>
        <w:numPr>
          <w:ilvl w:val="0"/>
          <w:numId w:val="1"/>
        </w:numPr>
        <w:tabs>
          <w:tab w:val="left" w:pos="-284"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Кабанова М.Н. Готовимся к школе. Практические задания, тесты, советы психолога. – М.: ОЛМА-ПРЕСС, 2001.</w:t>
      </w:r>
    </w:p>
    <w:p>
      <w:pPr>
        <w:pStyle w:val="Normal"/>
        <w:numPr>
          <w:ilvl w:val="0"/>
          <w:numId w:val="1"/>
        </w:numPr>
        <w:tabs>
          <w:tab w:val="left" w:pos="-284"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Кларина Л.М. Дети и знаки. Буквы, цифры, геометрические формы. – М.: Новая школа, 1992.</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Ковалёва Е.А., Синицына Е.О. Готовим ребенка к школе. – М.: Лист-Нью, 2000.</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Морозова О.В. Я иду в школу. – Ростов: Феникс, 2000.</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Светлова И.Е. Домашний логопед. – М.: Эскимо,2002.</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Сиротюк А.Л. Коррекция развития интеллекта дошкольников. – М.: ТЦ Сфера,2003.</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Тарунтаева Т.В. Развитие элементарных математических представлений у дошкольников. – М., 1980.</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Тумакова Г.А. Ознакомление дошкольника со звучащим словом. – М., 1991.</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Цвынтарный В.В. Играем пальчиками и развиваем речь. – Н. Новгород: Флокс, 1995.</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Швайко Г.С. Игры и игровые упражнения для развития речи. 2-е изд. – М.: Просвещение, 1988.</w:t>
      </w:r>
    </w:p>
    <w:p>
      <w:pPr>
        <w:pStyle w:val="Normal"/>
        <w:numPr>
          <w:ilvl w:val="0"/>
          <w:numId w:val="1"/>
        </w:numPr>
        <w:tabs>
          <w:tab w:val="left" w:pos="-284" w:leader="none"/>
          <w:tab w:val="left" w:pos="-142" w:leader="none"/>
          <w:tab w:val="left" w:pos="426" w:leader="none"/>
          <w:tab w:val="left" w:pos="709" w:leader="none"/>
        </w:tabs>
        <w:spacing w:lineRule="auto" w:line="240" w:before="0" w:after="0"/>
        <w:ind w:left="0" w:right="-2" w:hanging="0"/>
        <w:jc w:val="both"/>
        <w:rPr>
          <w:rFonts w:ascii="Times New Roman" w:hAnsi="Times New Roman" w:cs="Times New Roman"/>
          <w:sz w:val="28"/>
          <w:szCs w:val="28"/>
        </w:rPr>
      </w:pPr>
      <w:r>
        <w:rPr>
          <w:rFonts w:cs="Times New Roman" w:ascii="Times New Roman" w:hAnsi="Times New Roman"/>
          <w:sz w:val="28"/>
          <w:szCs w:val="28"/>
        </w:rPr>
        <w:t>Узорова О.В., Нефедова Е.А. Пальчиковая гимнастика. – М.: АСТ Астрель,2002.</w:t>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tabs>
          <w:tab w:val="left" w:pos="0" w:leader="none"/>
          <w:tab w:val="left" w:pos="709" w:leader="none"/>
          <w:tab w:val="left" w:pos="1180" w:leader="none"/>
        </w:tabs>
        <w:spacing w:lineRule="auto" w:line="240" w:before="0" w:after="0"/>
        <w:ind w:right="-2" w:firstLine="708"/>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left" w:pos="0" w:leader="none"/>
          <w:tab w:val="left" w:pos="709" w:leader="none"/>
          <w:tab w:val="left" w:pos="1180" w:leader="none"/>
        </w:tabs>
        <w:spacing w:lineRule="auto" w:line="240" w:before="0" w:after="0"/>
        <w:ind w:right="-2" w:firstLine="708"/>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left" w:pos="0" w:leader="none"/>
          <w:tab w:val="left" w:pos="709" w:leader="none"/>
          <w:tab w:val="left" w:pos="1180" w:leader="none"/>
        </w:tabs>
        <w:spacing w:lineRule="auto" w:line="240" w:before="0" w:after="0"/>
        <w:ind w:right="-2" w:firstLine="708"/>
        <w:jc w:val="both"/>
        <w:rPr>
          <w:rFonts w:ascii="Times New Roman" w:hAnsi="Times New Roman" w:cs="Times New Roman"/>
          <w:b/>
          <w:b/>
          <w:i/>
          <w:i/>
          <w:sz w:val="28"/>
          <w:szCs w:val="28"/>
        </w:rPr>
      </w:pPr>
      <w:r>
        <w:rPr>
          <w:rFonts w:cs="Times New Roman" w:ascii="Times New Roman" w:hAnsi="Times New Roman"/>
          <w:b/>
          <w:i/>
          <w:sz w:val="28"/>
          <w:szCs w:val="28"/>
        </w:rPr>
      </w:r>
    </w:p>
    <w:p>
      <w:pPr>
        <w:pStyle w:val="ListParagraph"/>
        <w:tabs>
          <w:tab w:val="left" w:pos="0" w:leader="none"/>
          <w:tab w:val="left" w:pos="709" w:leader="none"/>
          <w:tab w:val="left" w:pos="993" w:leader="none"/>
        </w:tabs>
        <w:spacing w:lineRule="auto" w:line="240" w:before="0" w:after="0"/>
        <w:ind w:left="709" w:right="-2"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0"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b/>
          <w:bCs/>
          <w:i/>
          <w:sz w:val="28"/>
          <w:szCs w:val="28"/>
        </w:rPr>
        <w:tab/>
      </w:r>
    </w:p>
    <w:p>
      <w:pPr>
        <w:pStyle w:val="Normal"/>
        <w:spacing w:lineRule="auto" w:line="240" w:before="0" w:after="0"/>
        <w:ind w:right="-2" w:hanging="0"/>
        <w:jc w:val="center"/>
        <w:rPr>
          <w:rFonts w:ascii="Times New Roman" w:hAnsi="Times New Roman" w:cs="Times New Roman"/>
          <w:b/>
          <w:b/>
          <w:color w:val="FF0000"/>
          <w:sz w:val="28"/>
          <w:szCs w:val="28"/>
        </w:rPr>
      </w:pPr>
      <w:r>
        <w:rPr>
          <w:rFonts w:cs="Times New Roman" w:ascii="Times New Roman" w:hAnsi="Times New Roman"/>
          <w:b/>
          <w:color w:val="FF0000"/>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60" w:leader="none"/>
          <w:tab w:val="left" w:pos="426" w:leader="none"/>
          <w:tab w:val="left" w:pos="709" w:leader="none"/>
        </w:tabs>
        <w:spacing w:lineRule="auto" w:line="240" w:before="0" w:after="0"/>
        <w:ind w:right="-2"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right"/>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before="0" w:after="0"/>
        <w:ind w:left="2268"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p>
    <w:p>
      <w:pPr>
        <w:sectPr>
          <w:type w:val="nextPage"/>
          <w:pgSz w:w="11906" w:h="16838"/>
          <w:pgMar w:left="1701" w:right="851" w:header="0" w:top="1134" w:footer="0" w:bottom="1134" w:gutter="0"/>
          <w:pgNumType w:fmt="decimal"/>
          <w:formProt w:val="false"/>
          <w:textDirection w:val="lrTb"/>
          <w:docGrid w:type="default" w:linePitch="360" w:charSpace="4096"/>
        </w:sectPr>
      </w:pP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spacing w:before="0" w:after="0"/>
        <w:jc w:val="both"/>
        <w:rPr>
          <w:rFonts w:ascii="Times New Roman" w:hAnsi="Times New Roman" w:eastAsia="Times New Roman" w:cs="Times New Roman"/>
          <w:b/>
          <w:b/>
          <w:color w:val="000000"/>
          <w:sz w:val="72"/>
          <w:szCs w:val="72"/>
        </w:rPr>
      </w:pPr>
      <w:r>
        <w:rPr>
          <w:rFonts w:eastAsia="Times New Roman" w:cs="Times New Roman" w:ascii="Times New Roman" w:hAnsi="Times New Roman"/>
          <w:b/>
          <w:color w:val="000000"/>
          <w:sz w:val="72"/>
          <w:szCs w:val="72"/>
        </w:rPr>
      </w:r>
    </w:p>
    <w:p>
      <w:pPr>
        <w:pStyle w:val="Normal"/>
        <w:tabs>
          <w:tab w:val="left" w:pos="360" w:leader="none"/>
          <w:tab w:val="left" w:pos="426" w:leader="none"/>
          <w:tab w:val="left" w:pos="709" w:leader="none"/>
        </w:tabs>
        <w:spacing w:before="0" w:after="0"/>
        <w:ind w:right="-2" w:hanging="0"/>
        <w:jc w:val="both"/>
        <w:rPr/>
      </w:pPr>
      <w:r>
        <w:rPr/>
      </w:r>
    </w:p>
    <w:sectPr>
      <w:type w:val="continuous"/>
      <w:pgSz w:w="11906" w:h="16838"/>
      <w:pgMar w:left="1701" w:right="851" w:header="0" w:top="1134" w:footer="0" w:bottom="1134" w:gutter="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8"/>
        <w:b/>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ef1cf6"/>
    <w:pPr>
      <w:widowControl/>
      <w:tabs>
        <w:tab w:val="left" w:pos="709" w:leader="none"/>
      </w:tabs>
      <w:suppressAutoHyphens w:val="true"/>
      <w:bidi w:val="0"/>
      <w:spacing w:lineRule="atLeast" w:line="276"/>
      <w:jc w:val="left"/>
    </w:pPr>
    <w:rPr>
      <w:rFonts w:ascii="Calibri" w:hAnsi="Calibri" w:eastAsia="SimSun" w:cs=""/>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semiHidden/>
    <w:unhideWhenUsed/>
    <w:rsid w:val="00ef7977"/>
    <w:rPr>
      <w:color w:val="0099CC"/>
      <w:u w:val="single"/>
    </w:rPr>
  </w:style>
  <w:style w:type="character" w:styleId="C9" w:customStyle="1">
    <w:name w:val="c9"/>
    <w:basedOn w:val="DefaultParagraphFont"/>
    <w:qFormat/>
    <w:rsid w:val="006e005e"/>
    <w:rPr/>
  </w:style>
  <w:style w:type="character" w:styleId="C19" w:customStyle="1">
    <w:name w:val="c19"/>
    <w:basedOn w:val="DefaultParagraphFont"/>
    <w:qFormat/>
    <w:rsid w:val="00de13aa"/>
    <w:rPr/>
  </w:style>
  <w:style w:type="character" w:styleId="C0" w:customStyle="1">
    <w:name w:val="c0"/>
    <w:basedOn w:val="DefaultParagraphFont"/>
    <w:qFormat/>
    <w:rsid w:val="00de13aa"/>
    <w:rPr/>
  </w:style>
  <w:style w:type="character" w:styleId="Appleconvertedspace" w:customStyle="1">
    <w:name w:val="apple-converted-space"/>
    <w:basedOn w:val="DefaultParagraphFont"/>
    <w:qFormat/>
    <w:rsid w:val="00de13aa"/>
    <w:rPr/>
  </w:style>
  <w:style w:type="character" w:styleId="C15" w:customStyle="1">
    <w:name w:val="c15"/>
    <w:basedOn w:val="DefaultParagraphFont"/>
    <w:qFormat/>
    <w:rsid w:val="00de13aa"/>
    <w:rPr/>
  </w:style>
  <w:style w:type="character" w:styleId="Style15" w:customStyle="1">
    <w:name w:val="Текст выноски Знак"/>
    <w:basedOn w:val="DefaultParagraphFont"/>
    <w:link w:val="a9"/>
    <w:uiPriority w:val="99"/>
    <w:semiHidden/>
    <w:qFormat/>
    <w:rsid w:val="00287685"/>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ascii="Times New Roman" w:hAnsi="Times New Roman" w:cs="Times New Roman"/>
      <w:color w:val="auto"/>
      <w:sz w:val="28"/>
      <w:szCs w:val="28"/>
      <w:u w:val="none"/>
    </w:rPr>
  </w:style>
  <w:style w:type="character" w:styleId="ListLabel47">
    <w:name w:val="ListLabel 47"/>
    <w:qFormat/>
    <w:rPr>
      <w:rFonts w:ascii="Times New Roman" w:hAnsi="Times New Roman" w:cs="Symbol"/>
      <w:sz w:val="28"/>
    </w:rPr>
  </w:style>
  <w:style w:type="character" w:styleId="ListLabel48">
    <w:name w:val="ListLabel 48"/>
    <w:qFormat/>
    <w:rPr>
      <w:rFonts w:ascii="Times New Roman" w:hAnsi="Times New Roman" w:cs="Symbol"/>
      <w:sz w:val="28"/>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Times New Roman" w:hAnsi="Times New Roman" w:cs="Symbol"/>
      <w:b/>
      <w:sz w:val="28"/>
    </w:rPr>
  </w:style>
  <w:style w:type="character" w:styleId="ListLabel58">
    <w:name w:val="ListLabel 58"/>
    <w:qFormat/>
    <w:rPr>
      <w:rFonts w:ascii="Times New Roman" w:hAnsi="Times New Roman" w:cs="Symbol"/>
      <w:b/>
      <w:sz w:val="28"/>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Times New Roman" w:hAnsi="Times New Roman" w:cs="Times New Roman"/>
      <w:color w:val="auto"/>
      <w:sz w:val="28"/>
      <w:szCs w:val="28"/>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Spacing">
    <w:name w:val="No Spacing"/>
    <w:qFormat/>
    <w:rsid w:val="00ef7977"/>
    <w:pPr>
      <w:widowControl/>
      <w:bidi w:val="0"/>
      <w:spacing w:lineRule="auto" w:line="240" w:before="0" w:after="0"/>
      <w:jc w:val="left"/>
    </w:pPr>
    <w:rPr>
      <w:rFonts w:ascii="Calibri" w:hAnsi="Calibri" w:eastAsia="Calibri" w:cs="Times New Roman" w:asciiTheme="minorHAnsi" w:hAnsiTheme="minorHAnsi"/>
      <w:color w:val="auto"/>
      <w:kern w:val="0"/>
      <w:sz w:val="22"/>
      <w:szCs w:val="22"/>
      <w:lang w:val="ru-RU" w:eastAsia="en-US" w:bidi="ar-SA"/>
    </w:rPr>
  </w:style>
  <w:style w:type="paragraph" w:styleId="ListParagraph">
    <w:name w:val="List Paragraph"/>
    <w:basedOn w:val="Normal"/>
    <w:qFormat/>
    <w:rsid w:val="0067072d"/>
    <w:pPr>
      <w:spacing w:before="0" w:after="200"/>
      <w:ind w:left="720" w:hanging="0"/>
      <w:contextualSpacing/>
    </w:pPr>
    <w:rPr/>
  </w:style>
  <w:style w:type="paragraph" w:styleId="C5" w:customStyle="1">
    <w:name w:val="c5"/>
    <w:basedOn w:val="Normal"/>
    <w:qFormat/>
    <w:rsid w:val="006e005e"/>
    <w:pPr>
      <w:spacing w:lineRule="auto" w:line="240" w:beforeAutospacing="1" w:afterAutospacing="1"/>
    </w:pPr>
    <w:rPr>
      <w:rFonts w:ascii="Times New Roman" w:hAnsi="Times New Roman" w:eastAsia="Times New Roman" w:cs="Times New Roman"/>
      <w:sz w:val="24"/>
      <w:szCs w:val="24"/>
    </w:rPr>
  </w:style>
  <w:style w:type="paragraph" w:styleId="C2" w:customStyle="1">
    <w:name w:val="c2"/>
    <w:basedOn w:val="Normal"/>
    <w:qFormat/>
    <w:rsid w:val="006e005e"/>
    <w:pPr>
      <w:spacing w:lineRule="auto" w:line="240" w:beforeAutospacing="1" w:afterAutospacing="1"/>
    </w:pPr>
    <w:rPr>
      <w:rFonts w:ascii="Times New Roman" w:hAnsi="Times New Roman" w:eastAsia="Times New Roman" w:cs="Times New Roman"/>
      <w:sz w:val="24"/>
      <w:szCs w:val="24"/>
    </w:rPr>
  </w:style>
  <w:style w:type="paragraph" w:styleId="C8" w:customStyle="1">
    <w:name w:val="c8"/>
    <w:basedOn w:val="Normal"/>
    <w:qFormat/>
    <w:rsid w:val="006e005e"/>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0a024f"/>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a"/>
    <w:uiPriority w:val="99"/>
    <w:semiHidden/>
    <w:unhideWhenUsed/>
    <w:qFormat/>
    <w:rsid w:val="00287685"/>
    <w:pPr>
      <w:spacing w:lineRule="auto" w:line="240" w:before="0" w:after="0"/>
    </w:pPr>
    <w:rPr>
      <w:rFonts w:ascii="Tahoma" w:hAnsi="Tahoma" w:cs="Tahoma"/>
      <w:sz w:val="16"/>
      <w:szCs w:val="16"/>
    </w:rPr>
  </w:style>
  <w:style w:type="paragraph" w:styleId="Style21">
    <w:name w:val="Содержимое врезки"/>
    <w:basedOn w:val="Normal"/>
    <w:qFormat/>
    <w:pPr/>
    <w:rPr/>
  </w:style>
  <w:style w:type="paragraph" w:styleId="Style22">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rsid w:val="00c835e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hool2100.ru/izdaniya/cat/detail.php?ID=5179" TargetMode="External"/><Relationship Id="rId3" Type="http://schemas.openxmlformats.org/officeDocument/2006/relationships/hyperlink" Target="http://www.school2100.ru/izdaniya/cat/detail.php?ID=5173" TargetMode="External"/><Relationship Id="rId4" Type="http://schemas.openxmlformats.org/officeDocument/2006/relationships/hyperlink" Target="http://www.school2100.ru/izdaniya/cat/detail.php?ID=5175" TargetMode="External"/><Relationship Id="rId5" Type="http://schemas.openxmlformats.org/officeDocument/2006/relationships/hyperlink" Target="http://www.school2100.ru/izdaniya/cat/detail.php?ID=5189" TargetMode="External"/><Relationship Id="rId6" Type="http://schemas.openxmlformats.org/officeDocument/2006/relationships/hyperlink" Target="http://www.school2100.ru/izdaniya/cat/detail.php?ID=5191" TargetMode="External"/><Relationship Id="rId7" Type="http://schemas.openxmlformats.org/officeDocument/2006/relationships/hyperlink" Target="http://www.school2100.ru/izdaniya/cat/detail.php?ID=5237" TargetMode="External"/><Relationship Id="rId8" Type="http://schemas.openxmlformats.org/officeDocument/2006/relationships/hyperlink" Target="http://www.school2100.ru/izdaniya/cat/detail.php?ID=5233" TargetMode="External"/><Relationship Id="rId9" Type="http://schemas.openxmlformats.org/officeDocument/2006/relationships/hyperlink" Target="http://www.school2100.ru/izdaniya/cat/detail.php?ID=5235"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DF78-9478-4BD2-B437-2749A31F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Application>LibreOffice/6.0.5.2$Windows_x86 LibreOffice_project/54c8cbb85f300ac59db32fe8a675ff7683cd5a16</Application>
  <Pages>29</Pages>
  <Words>6711</Words>
  <Characters>38256</Characters>
  <CharactersWithSpaces>44878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2016-01-20T08:47:00Z</dcterms:created>
  <dc:creator>Ольга</dc:creator>
  <dc:description/>
  <dc:language>ru-RU</dc:language>
  <cp:lastModifiedBy/>
  <cp:lastPrinted>2022-06-23T12:31:48Z</cp:lastPrinted>
  <dcterms:modified xsi:type="dcterms:W3CDTF">2023-02-06T16:03:15Z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