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Default"/>
        <w:spacing w:lineRule="auto" w:line="36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бюджетное общеобразовательное учреждение</w:t>
      </w:r>
    </w:p>
    <w:p>
      <w:pPr>
        <w:pStyle w:val="Default"/>
        <w:spacing w:lineRule="auto" w:line="360"/>
        <w:jc w:val="center"/>
        <w:rPr>
          <w:sz w:val="28"/>
          <w:szCs w:val="28"/>
        </w:rPr>
      </w:pPr>
      <w:r>
        <w:rPr>
          <w:sz w:val="28"/>
          <w:szCs w:val="28"/>
        </w:rPr>
        <w:t>«Средняя  школа №6 имени адмирала А.П. Авинова»</w:t>
      </w:r>
    </w:p>
    <w:p>
      <w:pPr>
        <w:pStyle w:val="Default"/>
        <w:spacing w:lineRule="auto" w:line="36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– городской округ город Касимов</w:t>
      </w:r>
    </w:p>
    <w:p>
      <w:pPr>
        <w:pStyle w:val="Default"/>
        <w:rPr/>
      </w:pPr>
      <w:r>
        <w:rPr/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/>
        <w:tab/>
        <w:tab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tbl>
      <w:tblPr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на методическом совете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протокол №1 от «30» 08   2023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педагогическим советом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Протокол №1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от 30.08.2023 г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и.о. директора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Шмелева О.Е.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Приказ №01-17.142 от «01» 09   2023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color w:val="000000"/>
          <w:sz w:val="28"/>
        </w:rPr>
        <w:t>‌</w:t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b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курса </w:t>
      </w:r>
      <w:r>
        <w:rPr>
          <w:rFonts w:ascii="Times New Roman" w:hAnsi="Times New Roman"/>
          <w:b/>
          <w:color w:val="000000"/>
          <w:sz w:val="28"/>
        </w:rPr>
        <w:t xml:space="preserve">внеурочной деятельности </w:t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«Касимововедение»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для обучающихся 7-ых классов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>
          <w:rFonts w:ascii="Times New Roman" w:hAnsi="Times New Roman"/>
          <w:color w:val="000000"/>
          <w:sz w:val="28"/>
        </w:rPr>
        <w:t>​</w:t>
      </w:r>
      <w:bookmarkStart w:id="0" w:name="f4f51048-cb84-4c82-af6a-284ffbd4033b"/>
      <w:r>
        <w:rPr>
          <w:rFonts w:ascii="Times New Roman" w:hAnsi="Times New Roman"/>
          <w:b/>
          <w:color w:val="000000"/>
          <w:sz w:val="28"/>
        </w:rPr>
        <w:t>Касимов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‌, </w:t>
      </w:r>
      <w:bookmarkStart w:id="1" w:name="0607e6f3-e82e-49a9-b315-c957a5fafe42"/>
      <w:r>
        <w:rPr>
          <w:rFonts w:ascii="Times New Roman" w:hAnsi="Times New Roman"/>
          <w:b/>
          <w:color w:val="000000"/>
          <w:sz w:val="28"/>
        </w:rPr>
        <w:t>2023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Пояснительная записка</w:t>
      </w:r>
    </w:p>
    <w:p>
      <w:pPr>
        <w:pStyle w:val="NormalWeb"/>
        <w:shd w:val="clear" w:color="auto" w:fill="FFFFFF"/>
        <w:spacing w:beforeAutospacing="0" w:before="218" w:afterAutospacing="0" w:after="0"/>
        <w:ind w:firstLine="709"/>
        <w:jc w:val="both"/>
        <w:rPr>
          <w:color w:val="000000"/>
        </w:rPr>
      </w:pPr>
      <w:r>
        <w:rPr>
          <w:color w:val="000000"/>
        </w:rPr>
        <w:t>Программа курса «Касимововедение» подробно знакомит учащихся с историей города. Она расширяет и дополняет знания, полученные на уроках истории России, позволяет глубже понимать исторические и географические принципы и закономерности, помогая изучению истории, географии и других предметов учащимися. Данный курс помогает формированию личности учащегося, активно реализуя программу патриотического воспитания.</w:t>
      </w:r>
    </w:p>
    <w:p>
      <w:pPr>
        <w:pStyle w:val="NormalWeb"/>
        <w:shd w:val="clear" w:color="auto" w:fill="FFFFFF"/>
        <w:spacing w:beforeAutospacing="0" w:before="218" w:afterAutospacing="0" w:after="0"/>
        <w:ind w:firstLine="709"/>
        <w:jc w:val="both"/>
        <w:rPr>
          <w:color w:val="000000"/>
        </w:rPr>
      </w:pPr>
      <w:r>
        <w:rPr>
          <w:color w:val="000000"/>
        </w:rPr>
        <w:t>Изучение данного предмета  предполагает активное участие учащихся в краеведческой работе, сборе местного материала, выполнении проектных заданий.</w:t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both"/>
        <w:rPr>
          <w:color w:val="000000"/>
        </w:rPr>
      </w:pPr>
      <w:r>
        <w:rPr>
          <w:color w:val="000000"/>
        </w:rPr>
        <w:t>Курс «Касимововедение»  рассчитан на 35 часов. Он изучается на этапе основного общего образования в 7 классе, из расчета 1 учебного часа в неделю.</w:t>
      </w:r>
    </w:p>
    <w:p>
      <w:pPr>
        <w:pStyle w:val="NormalWeb"/>
        <w:spacing w:before="280" w:afterAutospacing="0" w:after="0"/>
        <w:rPr>
          <w:color w:val="000000"/>
        </w:rPr>
      </w:pPr>
      <w:r>
        <w:rPr>
          <w:b/>
          <w:bCs/>
          <w:color w:val="000000"/>
        </w:rPr>
        <w:t>Цели курса:</w:t>
      </w:r>
    </w:p>
    <w:p>
      <w:pPr>
        <w:pStyle w:val="NormalWeb"/>
        <w:numPr>
          <w:ilvl w:val="0"/>
          <w:numId w:val="2"/>
        </w:numPr>
        <w:shd w:val="clear" w:color="auto" w:fill="FFFFFF"/>
        <w:spacing w:beforeAutospacing="0" w:before="0" w:afterAutospacing="0" w:after="0"/>
        <w:ind w:left="851" w:hanging="360"/>
        <w:jc w:val="both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>формирование всесторонне образованной, развитой личности, обладающей системой мировоззренческих взглядов, ценностных ориентиров, идейно-нравственных, культурных и этических норм поведения.</w:t>
      </w:r>
    </w:p>
    <w:p>
      <w:pPr>
        <w:pStyle w:val="NormalWeb"/>
        <w:numPr>
          <w:ilvl w:val="1"/>
          <w:numId w:val="3"/>
        </w:numPr>
        <w:spacing w:beforeAutospacing="0" w:before="0" w:afterAutospacing="0" w:after="0"/>
        <w:ind w:left="851" w:hanging="360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 xml:space="preserve">углубление знаний учащихся о прошлом родного края. </w:t>
      </w:r>
    </w:p>
    <w:p>
      <w:pPr>
        <w:pStyle w:val="NormalWeb"/>
        <w:numPr>
          <w:ilvl w:val="1"/>
          <w:numId w:val="3"/>
        </w:numPr>
        <w:spacing w:beforeAutospacing="0" w:before="0" w:afterAutospacing="0" w:after="280"/>
        <w:ind w:left="851" w:hanging="360"/>
        <w:rPr>
          <w:color w:val="000000"/>
        </w:rPr>
      </w:pPr>
      <w:r>
        <w:rPr>
          <w:color w:val="000000"/>
        </w:rPr>
        <w:t>воспитание чувства гордости за дела и подвиги своих земляков, за их вклад в культурное наследие Родины, за подвижничество, за любовь к Отечества</w:t>
      </w:r>
    </w:p>
    <w:p>
      <w:pPr>
        <w:pStyle w:val="NormalWeb"/>
        <w:spacing w:beforeAutospacing="0" w:before="0" w:afterAutospacing="0" w:after="0"/>
        <w:rPr>
          <w:color w:val="000000"/>
        </w:rPr>
      </w:pPr>
      <w:r>
        <w:rPr>
          <w:b/>
          <w:bCs/>
          <w:color w:val="000000"/>
        </w:rPr>
        <w:t>Задачи изучения учебного курса:</w:t>
      </w:r>
    </w:p>
    <w:p>
      <w:pPr>
        <w:pStyle w:val="NormalWeb"/>
        <w:numPr>
          <w:ilvl w:val="1"/>
          <w:numId w:val="3"/>
        </w:numPr>
        <w:spacing w:beforeAutospacing="0" w:before="0" w:afterAutospacing="0" w:after="0"/>
        <w:rPr>
          <w:color w:val="000000"/>
        </w:rPr>
      </w:pPr>
      <w:r>
        <w:rPr>
          <w:color w:val="000000"/>
        </w:rPr>
        <w:t>воспитывать патриотизм, любовь к жизни, гуманное отношение ко всему окружающему;</w:t>
      </w:r>
    </w:p>
    <w:p>
      <w:pPr>
        <w:pStyle w:val="NormalWeb"/>
        <w:numPr>
          <w:ilvl w:val="1"/>
          <w:numId w:val="3"/>
        </w:numPr>
        <w:spacing w:before="0" w:after="0"/>
        <w:rPr>
          <w:color w:val="000000"/>
        </w:rPr>
      </w:pPr>
      <w:r>
        <w:rPr>
          <w:color w:val="000000"/>
        </w:rPr>
        <w:t>формировать важнейшие духовно-нравственные и социальные ценности, а также гражданскую активность и социально значимые качеств;</w:t>
      </w:r>
    </w:p>
    <w:p>
      <w:pPr>
        <w:pStyle w:val="NormalWeb"/>
        <w:numPr>
          <w:ilvl w:val="1"/>
          <w:numId w:val="3"/>
        </w:numPr>
        <w:spacing w:before="0" w:after="0"/>
        <w:rPr>
          <w:color w:val="000000"/>
        </w:rPr>
      </w:pPr>
      <w:r>
        <w:rPr>
          <w:color w:val="000000"/>
        </w:rPr>
        <w:t>обучать учащихся самостоятельно анализировать, оценивать факты и события родного края, определять общее и особенное в историческом процессе, углублять свои исторические знания;</w:t>
      </w:r>
    </w:p>
    <w:p>
      <w:pPr>
        <w:pStyle w:val="NormalWeb"/>
        <w:numPr>
          <w:ilvl w:val="1"/>
          <w:numId w:val="3"/>
        </w:numPr>
        <w:spacing w:before="0" w:after="0"/>
        <w:rPr>
          <w:color w:val="000000"/>
        </w:rPr>
      </w:pPr>
      <w:r>
        <w:rPr>
          <w:color w:val="000000"/>
        </w:rPr>
        <w:t>воспитывать у учащихся чувства уважения к делам и трудам наших предков, гордость за успехи и достижения земляков;</w:t>
      </w:r>
    </w:p>
    <w:p>
      <w:pPr>
        <w:pStyle w:val="NormalWeb"/>
        <w:numPr>
          <w:ilvl w:val="1"/>
          <w:numId w:val="3"/>
        </w:numPr>
        <w:spacing w:before="0" w:after="280"/>
        <w:rPr>
          <w:color w:val="000000"/>
        </w:rPr>
      </w:pPr>
      <w:r>
        <w:rPr>
          <w:color w:val="000000"/>
        </w:rPr>
        <w:t>изучать истории родного края способствует формированию познавательного интереса к процессу обучения;</w:t>
      </w:r>
    </w:p>
    <w:p>
      <w:pPr>
        <w:pStyle w:val="NormalWeb"/>
        <w:spacing w:beforeAutospacing="0" w:before="280" w:afterAutospacing="0" w:after="0"/>
        <w:ind w:left="720" w:hanging="0"/>
        <w:rPr>
          <w:color w:val="000000"/>
        </w:rPr>
      </w:pPr>
      <w:r>
        <w:rPr>
          <w:b/>
          <w:bCs/>
          <w:color w:val="000000"/>
        </w:rPr>
        <w:t>Учебник:</w:t>
      </w:r>
    </w:p>
    <w:p>
      <w:pPr>
        <w:pStyle w:val="NormalWeb"/>
        <w:numPr>
          <w:ilvl w:val="0"/>
          <w:numId w:val="4"/>
        </w:numPr>
        <w:spacing w:beforeAutospacing="0" w:before="0" w:afterAutospacing="0" w:after="0"/>
        <w:rPr>
          <w:color w:val="000000"/>
        </w:rPr>
      </w:pPr>
      <w:r>
        <w:rPr>
          <w:color w:val="000000"/>
        </w:rPr>
        <w:t>Касимов: город и человек: народный учебник: Экспериментальное учебное пособие (региональный компонент содержания образования) для учащихся старших классов.- М,, МИРОС, 1999.</w:t>
      </w:r>
    </w:p>
    <w:p>
      <w:pPr>
        <w:pStyle w:val="NormalWeb"/>
        <w:spacing w:beforeAutospacing="0" w:before="0" w:afterAutospacing="0" w:after="0"/>
        <w:ind w:left="720" w:hanging="0"/>
        <w:rPr>
          <w:color w:val="000000"/>
        </w:rPr>
      </w:pPr>
      <w:r>
        <w:rPr>
          <w:color w:val="000000"/>
        </w:rPr>
      </w:r>
    </w:p>
    <w:p>
      <w:pPr>
        <w:pStyle w:val="NormalWeb"/>
        <w:spacing w:beforeAutospacing="0" w:before="0" w:afterAutospacing="0" w:after="0"/>
        <w:ind w:left="720" w:hanging="0"/>
        <w:rPr>
          <w:color w:val="000000"/>
        </w:rPr>
      </w:pPr>
      <w:r>
        <w:rPr>
          <w:b/>
          <w:bCs/>
          <w:color w:val="000000"/>
        </w:rPr>
        <w:t>Основные умения и навыки, которые должны быть сформированы у учащихся по окончании изучения данного курса:</w:t>
      </w:r>
    </w:p>
    <w:p>
      <w:pPr>
        <w:pStyle w:val="NormalWeb"/>
        <w:numPr>
          <w:ilvl w:val="0"/>
          <w:numId w:val="4"/>
        </w:numPr>
        <w:spacing w:beforeAutospacing="0" w:before="0" w:afterAutospacing="0" w:after="0"/>
        <w:rPr>
          <w:color w:val="000000"/>
        </w:rPr>
      </w:pPr>
      <w:r>
        <w:rPr>
          <w:color w:val="000000"/>
        </w:rPr>
        <w:t>указывать хронологические рамки и периоды ключевых процессов, а также даты важнейших событий истории родного края.</w:t>
      </w:r>
    </w:p>
    <w:p>
      <w:pPr>
        <w:pStyle w:val="NormalWeb"/>
        <w:numPr>
          <w:ilvl w:val="0"/>
          <w:numId w:val="4"/>
        </w:numPr>
        <w:spacing w:beforeAutospacing="0" w:before="0" w:after="280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>характеризовать место, обстоятельства, участников, результаты важнейших исторических событий.</w:t>
      </w:r>
    </w:p>
    <w:p>
      <w:pPr>
        <w:pStyle w:val="NormalWeb"/>
        <w:numPr>
          <w:ilvl w:val="0"/>
          <w:numId w:val="4"/>
        </w:numPr>
        <w:spacing w:before="0" w:after="0"/>
        <w:rPr>
          <w:color w:val="000000"/>
        </w:rPr>
      </w:pPr>
      <w:r>
        <w:rPr>
          <w:color w:val="000000"/>
        </w:rPr>
        <w:t>читать историческую карту с опорой на легенду;</w:t>
      </w:r>
    </w:p>
    <w:p>
      <w:pPr>
        <w:pStyle w:val="NormalWeb"/>
        <w:numPr>
          <w:ilvl w:val="0"/>
          <w:numId w:val="4"/>
        </w:numPr>
        <w:spacing w:before="0" w:after="0"/>
        <w:rPr>
          <w:color w:val="000000"/>
        </w:rPr>
      </w:pPr>
      <w:r>
        <w:rPr>
          <w:color w:val="000000"/>
        </w:rPr>
        <w:t>проводить поиск необходимой информации в одном или нескольких источниках (материальных, текстовых, изобразительных и др.);</w:t>
      </w:r>
    </w:p>
    <w:p>
      <w:pPr>
        <w:pStyle w:val="NormalWeb"/>
        <w:numPr>
          <w:ilvl w:val="0"/>
          <w:numId w:val="4"/>
        </w:numPr>
        <w:spacing w:before="0" w:after="0"/>
        <w:rPr>
          <w:color w:val="000000"/>
        </w:rPr>
      </w:pPr>
      <w:r>
        <w:rPr>
          <w:color w:val="000000"/>
        </w:rPr>
        <w:t>рассказывать (устно или письменно) об исторических событиях, их участниках;</w:t>
      </w:r>
    </w:p>
    <w:p>
      <w:pPr>
        <w:pStyle w:val="NormalWeb"/>
        <w:numPr>
          <w:ilvl w:val="0"/>
          <w:numId w:val="4"/>
        </w:numPr>
        <w:spacing w:before="0" w:after="0"/>
        <w:rPr>
          <w:color w:val="000000"/>
        </w:rPr>
      </w:pPr>
      <w:r>
        <w:rPr>
          <w:color w:val="000000"/>
        </w:rPr>
        <w:t>характеризовать условия и образ жизни, занятия людей в различные исторические эпохи;</w:t>
      </w:r>
    </w:p>
    <w:p>
      <w:pPr>
        <w:pStyle w:val="NormalWeb"/>
        <w:numPr>
          <w:ilvl w:val="0"/>
          <w:numId w:val="4"/>
        </w:numPr>
        <w:spacing w:before="0" w:after="0"/>
        <w:rPr>
          <w:color w:val="000000"/>
        </w:rPr>
      </w:pPr>
      <w:r>
        <w:rPr>
          <w:color w:val="000000"/>
        </w:rPr>
        <w:t>на основе текста и иллюстраций учебника, дополнительной литературы, составлять описание исторических объектов, памятников.</w:t>
      </w:r>
    </w:p>
    <w:p>
      <w:pPr>
        <w:pStyle w:val="NormalWeb"/>
        <w:numPr>
          <w:ilvl w:val="0"/>
          <w:numId w:val="4"/>
        </w:numPr>
        <w:spacing w:before="0" w:after="0"/>
        <w:rPr>
          <w:color w:val="000000"/>
        </w:rPr>
      </w:pPr>
      <w:r>
        <w:rPr>
          <w:color w:val="000000"/>
        </w:rPr>
        <w:t>раскрывать смысл, значение важнейших исторических понятий;</w:t>
      </w:r>
    </w:p>
    <w:p>
      <w:pPr>
        <w:pStyle w:val="NormalWeb"/>
        <w:numPr>
          <w:ilvl w:val="0"/>
          <w:numId w:val="4"/>
        </w:numPr>
        <w:spacing w:before="0" w:after="0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>излагать суждения о причинах и следствиях исторических событий;</w:t>
      </w:r>
    </w:p>
    <w:p>
      <w:pPr>
        <w:pStyle w:val="NormalWeb"/>
        <w:numPr>
          <w:ilvl w:val="0"/>
          <w:numId w:val="4"/>
        </w:numPr>
        <w:spacing w:before="0" w:after="0"/>
        <w:rPr>
          <w:color w:val="000000"/>
        </w:rPr>
      </w:pPr>
      <w:r>
        <w:rPr>
          <w:color w:val="000000"/>
        </w:rPr>
        <w:t>соотносить единичные исторические факты и общие явления;</w:t>
      </w:r>
    </w:p>
    <w:p>
      <w:pPr>
        <w:pStyle w:val="NormalWeb"/>
        <w:numPr>
          <w:ilvl w:val="0"/>
          <w:numId w:val="4"/>
        </w:numPr>
        <w:spacing w:before="0" w:after="0"/>
        <w:rPr>
          <w:color w:val="000000"/>
        </w:rPr>
      </w:pPr>
      <w:r>
        <w:rPr>
          <w:color w:val="000000"/>
        </w:rPr>
        <w:t>называть характерные, существенные признаки исторических событий и явлений.</w:t>
      </w:r>
    </w:p>
    <w:p>
      <w:pPr>
        <w:pStyle w:val="NormalWeb"/>
        <w:numPr>
          <w:ilvl w:val="0"/>
          <w:numId w:val="4"/>
        </w:numPr>
        <w:spacing w:before="0" w:after="0"/>
        <w:rPr>
          <w:color w:val="000000"/>
        </w:rPr>
      </w:pPr>
      <w:r>
        <w:rPr>
          <w:color w:val="000000"/>
        </w:rPr>
        <w:t>приводить оценки исторических событий и личностей, изложенные в учебной литературе;</w:t>
      </w:r>
    </w:p>
    <w:p>
      <w:pPr>
        <w:pStyle w:val="NormalWeb"/>
        <w:numPr>
          <w:ilvl w:val="0"/>
          <w:numId w:val="4"/>
        </w:numPr>
        <w:spacing w:before="0" w:after="0"/>
        <w:rPr>
          <w:color w:val="000000"/>
        </w:rPr>
      </w:pPr>
      <w:r>
        <w:rPr>
          <w:color w:val="000000"/>
        </w:rPr>
        <w:t>определять и объяснять (аргументировать) своё отношение к наиболее значительным событиям и личностям в истории и их оценку.</w:t>
      </w:r>
    </w:p>
    <w:p>
      <w:pPr>
        <w:pStyle w:val="NormalWeb"/>
        <w:numPr>
          <w:ilvl w:val="0"/>
          <w:numId w:val="4"/>
        </w:numPr>
        <w:spacing w:before="0" w:after="280"/>
        <w:rPr>
          <w:color w:val="000000"/>
        </w:rPr>
      </w:pPr>
      <w:r>
        <w:rPr>
          <w:color w:val="000000"/>
        </w:rPr>
        <w:t>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культуры).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Тематическое планирование по касимововедению для 7 класса</w:t>
      </w:r>
    </w:p>
    <w:tbl>
      <w:tblPr>
        <w:tblStyle w:val="a3"/>
        <w:tblW w:w="918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42"/>
        <w:gridCol w:w="6779"/>
        <w:gridCol w:w="1559"/>
      </w:tblGrid>
      <w:tr>
        <w:trPr/>
        <w:tc>
          <w:tcPr>
            <w:tcW w:w="84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Тема урока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Кол-во часов</w:t>
            </w:r>
          </w:p>
        </w:tc>
      </w:tr>
      <w:tr>
        <w:trPr/>
        <w:tc>
          <w:tcPr>
            <w:tcW w:w="9180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4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720" w:hanging="578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Введение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842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338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Моя касимовская семья</w:t>
            </w:r>
          </w:p>
        </w:tc>
      </w:tr>
      <w:tr>
        <w:trPr/>
        <w:tc>
          <w:tcPr>
            <w:tcW w:w="84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720" w:hanging="578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Узы родства.  Моя родословная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84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720" w:hanging="578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Проектная работа «Моя родословная»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9180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Природа и экология края</w:t>
            </w:r>
          </w:p>
        </w:tc>
      </w:tr>
      <w:tr>
        <w:trPr/>
        <w:tc>
          <w:tcPr>
            <w:tcW w:w="84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720" w:hanging="578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Физическая география и природно-климатические условия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84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720" w:hanging="578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Ока – главная река Касимовского края. Её притоки. Озера.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84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720" w:hanging="578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Флора и фауна Касимовской земли.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84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720" w:hanging="578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Экологические проблемы Касимова и Мещерского края.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</w:tr>
      <w:tr>
        <w:trPr>
          <w:trHeight w:val="315" w:hRule="atLeast"/>
        </w:trPr>
        <w:tc>
          <w:tcPr>
            <w:tcW w:w="84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720" w:hanging="578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9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Проектная работа. Заповедники Рязанской области. Растения. Животные.</w:t>
            </w:r>
          </w:p>
        </w:tc>
        <w:tc>
          <w:tcPr>
            <w:tcW w:w="1559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</w:tr>
      <w:tr>
        <w:trPr>
          <w:trHeight w:val="384" w:hRule="atLeast"/>
        </w:trPr>
        <w:tc>
          <w:tcPr>
            <w:tcW w:w="84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720" w:hanging="578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9180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Страницы истории</w:t>
            </w:r>
          </w:p>
        </w:tc>
      </w:tr>
      <w:tr>
        <w:trPr/>
        <w:tc>
          <w:tcPr>
            <w:tcW w:w="84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720" w:hanging="578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Лента времени Касимова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84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720" w:hanging="578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9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Городец Мещерский</w:t>
            </w:r>
          </w:p>
        </w:tc>
        <w:tc>
          <w:tcPr>
            <w:tcW w:w="1559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</w:tr>
      <w:tr>
        <w:trPr/>
        <w:tc>
          <w:tcPr>
            <w:tcW w:w="84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720" w:hanging="578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4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720" w:hanging="578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Касимовское ханство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84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720" w:hanging="578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9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Касимов – уездный город</w:t>
            </w:r>
          </w:p>
        </w:tc>
        <w:tc>
          <w:tcPr>
            <w:tcW w:w="1559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</w:tr>
      <w:tr>
        <w:trPr/>
        <w:tc>
          <w:tcPr>
            <w:tcW w:w="84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720" w:hanging="578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4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720" w:hanging="578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Касимов торговый, купеческий, промышленный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84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720" w:hanging="578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Касимов в годы революционных перемен и строительства социализма.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84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720" w:hanging="578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Касимов в годы демократических перемен.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84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720" w:hanging="578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Проектная работа «Лента времени»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842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Касимов и его внешние связи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4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720" w:hanging="578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Касимов – центр Касимовского района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84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720" w:hanging="578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Касимов в составе Рязанской области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</w:tr>
      <w:tr>
        <w:trPr>
          <w:trHeight w:val="232" w:hRule="atLeast"/>
        </w:trPr>
        <w:tc>
          <w:tcPr>
            <w:tcW w:w="84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720" w:hanging="578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Работа в Касимове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84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720" w:hanging="578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Касимов и Россия. Международные связи Касимова.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</w:tr>
      <w:tr>
        <w:trPr>
          <w:trHeight w:val="374" w:hRule="atLeast"/>
        </w:trPr>
        <w:tc>
          <w:tcPr>
            <w:tcW w:w="84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720" w:hanging="578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Практическая работа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9180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Церковь</w:t>
            </w:r>
          </w:p>
        </w:tc>
      </w:tr>
      <w:tr>
        <w:trPr/>
        <w:tc>
          <w:tcPr>
            <w:tcW w:w="84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720" w:hanging="578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Общественная жизнь в Касимове. Церковь.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84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720" w:hanging="578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Храмы Касимова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84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720" w:hanging="578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Храмы Касимовского района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</w:tr>
      <w:tr>
        <w:trPr>
          <w:trHeight w:val="292" w:hRule="atLeast"/>
        </w:trPr>
        <w:tc>
          <w:tcPr>
            <w:tcW w:w="84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720" w:hanging="578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Проектная работа «Храмы Касимовского района»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9180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Человек – Человек</w:t>
            </w:r>
          </w:p>
        </w:tc>
      </w:tr>
      <w:tr>
        <w:trPr/>
        <w:tc>
          <w:tcPr>
            <w:tcW w:w="84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720" w:hanging="578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Культура и досуг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</w:tr>
      <w:tr>
        <w:trPr/>
        <w:tc>
          <w:tcPr>
            <w:tcW w:w="84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720" w:hanging="578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Здравоохранение в Касимове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84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720" w:hanging="578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Обеспечение правопорядка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</w:tr>
      <w:tr>
        <w:trPr>
          <w:trHeight w:val="376" w:hRule="atLeast"/>
        </w:trPr>
        <w:tc>
          <w:tcPr>
            <w:tcW w:w="84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720" w:hanging="578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Образование в Касимове</w:t>
            </w:r>
            <w:bookmarkStart w:id="2" w:name="_GoBack"/>
            <w:bookmarkEnd w:id="2"/>
          </w:p>
        </w:tc>
        <w:tc>
          <w:tcPr>
            <w:tcW w:w="15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</w:tr>
      <w:tr>
        <w:trPr>
          <w:trHeight w:val="360" w:hRule="atLeast"/>
        </w:trPr>
        <w:tc>
          <w:tcPr>
            <w:tcW w:w="84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720" w:hanging="578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Итоговое повторение.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</w:tr>
    </w:tbl>
    <w:p>
      <w:pPr>
        <w:pStyle w:val="Normal"/>
        <w:spacing w:before="0" w:after="200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Times New Roman">
    <w:charset w:val="01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0"/>
      <w:numFmt w:val="bullet"/>
      <w:lvlText w:val="•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89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250d17"/>
    <w:pPr>
      <w:spacing w:before="0" w:after="200"/>
      <w:ind w:left="720" w:hanging="0"/>
      <w:contextualSpacing/>
    </w:pPr>
    <w:rPr/>
  </w:style>
  <w:style w:type="paragraph" w:styleId="NormalWeb">
    <w:name w:val="Normal (Web)"/>
    <w:basedOn w:val="Normal"/>
    <w:uiPriority w:val="99"/>
    <w:semiHidden/>
    <w:unhideWhenUsed/>
    <w:qFormat/>
    <w:rsid w:val="00b41ec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Default" w:customStyle="1">
    <w:name w:val="Default"/>
    <w:qFormat/>
    <w:rsid w:val="00b734a9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50d1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A838B-F72E-461E-BD97-7A807C9CC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Application>LibreOffice/7.2.2.2$Windows_X86_64 LibreOffice_project/02b2acce88a210515b4a5bb2e46cbfb63fe97d56</Application>
  <AppVersion>15.0000</AppVersion>
  <Pages>4</Pages>
  <Words>700</Words>
  <Characters>4577</Characters>
  <CharactersWithSpaces>5125</CharactersWithSpaces>
  <Paragraphs>155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2016-10-04T15:30:00Z</dcterms:created>
  <dc:creator>Пользователь</dc:creator>
  <dc:description/>
  <dc:language>ru-RU</dc:language>
  <cp:lastModifiedBy/>
  <cp:lastPrinted>2018-08-30T18:01:00Z</cp:lastPrinted>
  <dcterms:modified xsi:type="dcterms:W3CDTF">2023-10-08T18:10:24Z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